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89B707" w14:textId="29D9D36E" w:rsidR="0047469B" w:rsidRPr="0051361B" w:rsidRDefault="0047469B" w:rsidP="005C3B0B">
      <w:pPr>
        <w:jc w:val="center"/>
        <w:rPr>
          <w:b/>
          <w:bCs/>
          <w:color w:val="000000" w:themeColor="text1"/>
          <w:sz w:val="28"/>
          <w:szCs w:val="28"/>
          <w:lang w:val="en-US"/>
        </w:rPr>
      </w:pPr>
      <w:r w:rsidRPr="0051361B">
        <w:rPr>
          <w:b/>
          <w:bCs/>
          <w:color w:val="000000" w:themeColor="text1"/>
          <w:sz w:val="28"/>
          <w:szCs w:val="28"/>
          <w:lang w:val="en-US"/>
        </w:rPr>
        <w:t>Golden Standard for Bachelor Thesis</w:t>
      </w:r>
    </w:p>
    <w:p w14:paraId="5772BCEE" w14:textId="77777777" w:rsidR="00C0560B" w:rsidRPr="0051361B" w:rsidRDefault="00C0560B" w:rsidP="00C0560B">
      <w:pPr>
        <w:rPr>
          <w:color w:val="000000" w:themeColor="text1"/>
          <w:lang w:val="en-US"/>
        </w:rPr>
      </w:pPr>
    </w:p>
    <w:p w14:paraId="7CCAC0E5" w14:textId="662D1C17" w:rsidR="00C57CCC" w:rsidRPr="0051361B" w:rsidRDefault="00C0560B">
      <w:pPr>
        <w:pStyle w:val="TOC1"/>
        <w:rPr>
          <w:rFonts w:eastAsiaTheme="minorEastAsia" w:cstheme="minorBidi"/>
          <w:b w:val="0"/>
          <w:bCs w:val="0"/>
          <w:i w:val="0"/>
          <w:iCs w:val="0"/>
          <w:color w:val="000000" w:themeColor="text1"/>
          <w:spacing w:val="0"/>
          <w:kern w:val="2"/>
          <w:sz w:val="24"/>
          <w:szCs w:val="24"/>
          <w:lang w:val="en-DE" w:eastAsia="en-GB"/>
          <w14:ligatures w14:val="standardContextual"/>
        </w:rPr>
      </w:pPr>
      <w:r w:rsidRPr="0051361B">
        <w:rPr>
          <w:b w:val="0"/>
          <w:bCs w:val="0"/>
          <w:color w:val="000000" w:themeColor="text1"/>
          <w:sz w:val="18"/>
          <w:szCs w:val="18"/>
        </w:rPr>
        <w:fldChar w:fldCharType="begin"/>
      </w:r>
      <w:r w:rsidRPr="0051361B">
        <w:rPr>
          <w:b w:val="0"/>
          <w:bCs w:val="0"/>
          <w:color w:val="000000" w:themeColor="text1"/>
          <w:sz w:val="18"/>
          <w:szCs w:val="18"/>
        </w:rPr>
        <w:instrText xml:space="preserve"> TOC \o "1-3" \h \z \u </w:instrText>
      </w:r>
      <w:r w:rsidRPr="0051361B">
        <w:rPr>
          <w:b w:val="0"/>
          <w:bCs w:val="0"/>
          <w:color w:val="000000" w:themeColor="text1"/>
          <w:sz w:val="18"/>
          <w:szCs w:val="18"/>
        </w:rPr>
        <w:fldChar w:fldCharType="separate"/>
      </w:r>
      <w:hyperlink w:anchor="_Toc150181015" w:history="1">
        <w:r w:rsidR="00C57CCC" w:rsidRPr="0051361B">
          <w:rPr>
            <w:rStyle w:val="Hyperlink"/>
            <w:color w:val="000000" w:themeColor="text1"/>
          </w:rPr>
          <w:t>1. PET Data</w:t>
        </w:r>
        <w:r w:rsidR="00C57CCC" w:rsidRPr="0051361B">
          <w:rPr>
            <w:webHidden/>
            <w:color w:val="000000" w:themeColor="text1"/>
          </w:rPr>
          <w:tab/>
        </w:r>
        <w:r w:rsidR="00C57CCC" w:rsidRPr="0051361B">
          <w:rPr>
            <w:webHidden/>
            <w:color w:val="000000" w:themeColor="text1"/>
          </w:rPr>
          <w:fldChar w:fldCharType="begin"/>
        </w:r>
        <w:r w:rsidR="00C57CCC" w:rsidRPr="0051361B">
          <w:rPr>
            <w:webHidden/>
            <w:color w:val="000000" w:themeColor="text1"/>
          </w:rPr>
          <w:instrText xml:space="preserve"> PAGEREF _Toc150181015 \h </w:instrText>
        </w:r>
        <w:r w:rsidR="00C57CCC" w:rsidRPr="0051361B">
          <w:rPr>
            <w:webHidden/>
            <w:color w:val="000000" w:themeColor="text1"/>
          </w:rPr>
        </w:r>
        <w:r w:rsidR="00C57CCC" w:rsidRPr="0051361B">
          <w:rPr>
            <w:webHidden/>
            <w:color w:val="000000" w:themeColor="text1"/>
          </w:rPr>
          <w:fldChar w:fldCharType="separate"/>
        </w:r>
        <w:r w:rsidR="00C57CCC" w:rsidRPr="0051361B">
          <w:rPr>
            <w:webHidden/>
            <w:color w:val="000000" w:themeColor="text1"/>
          </w:rPr>
          <w:t>2</w:t>
        </w:r>
        <w:r w:rsidR="00C57CCC" w:rsidRPr="0051361B">
          <w:rPr>
            <w:webHidden/>
            <w:color w:val="000000" w:themeColor="text1"/>
          </w:rPr>
          <w:fldChar w:fldCharType="end"/>
        </w:r>
      </w:hyperlink>
    </w:p>
    <w:p w14:paraId="0956FE37" w14:textId="64E78DEC"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16" w:history="1">
        <w:r w:rsidR="00C57CCC" w:rsidRPr="0051361B">
          <w:rPr>
            <w:rStyle w:val="Hyperlink"/>
            <w:noProof/>
            <w:color w:val="000000" w:themeColor="text1"/>
            <w:lang w:val="en-US"/>
          </w:rPr>
          <w:t>Text 1: Bicycle manufacturing.</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_Toc150181016 \h </w:instrText>
        </w:r>
        <w:r w:rsidR="00C57CCC" w:rsidRPr="0051361B">
          <w:rPr>
            <w:noProof/>
            <w:webHidden/>
            <w:color w:val="000000" w:themeColor="text1"/>
          </w:rPr>
        </w:r>
        <w:r w:rsidR="00C57CCC" w:rsidRPr="0051361B">
          <w:rPr>
            <w:noProof/>
            <w:webHidden/>
            <w:color w:val="000000" w:themeColor="text1"/>
          </w:rPr>
          <w:fldChar w:fldCharType="separate"/>
        </w:r>
        <w:r w:rsidR="00C57CCC" w:rsidRPr="0051361B">
          <w:rPr>
            <w:noProof/>
            <w:webHidden/>
            <w:color w:val="000000" w:themeColor="text1"/>
          </w:rPr>
          <w:t>2</w:t>
        </w:r>
        <w:r w:rsidR="00C57CCC" w:rsidRPr="0051361B">
          <w:rPr>
            <w:noProof/>
            <w:webHidden/>
            <w:color w:val="000000" w:themeColor="text1"/>
          </w:rPr>
          <w:fldChar w:fldCharType="end"/>
        </w:r>
      </w:hyperlink>
    </w:p>
    <w:p w14:paraId="6963428B" w14:textId="039A6129"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17" w:history="1">
        <w:r w:rsidR="00C57CCC" w:rsidRPr="0051361B">
          <w:rPr>
            <w:rStyle w:val="Hyperlink"/>
            <w:noProof/>
            <w:color w:val="000000" w:themeColor="text1"/>
            <w:lang w:val="en-US"/>
          </w:rPr>
          <w:t>Text 2: The workflow of a computer repair service (CRS)</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_Toc150181017 \h </w:instrText>
        </w:r>
        <w:r w:rsidR="00C57CCC" w:rsidRPr="0051361B">
          <w:rPr>
            <w:noProof/>
            <w:webHidden/>
            <w:color w:val="000000" w:themeColor="text1"/>
          </w:rPr>
        </w:r>
        <w:r w:rsidR="00C57CCC" w:rsidRPr="0051361B">
          <w:rPr>
            <w:noProof/>
            <w:webHidden/>
            <w:color w:val="000000" w:themeColor="text1"/>
          </w:rPr>
          <w:fldChar w:fldCharType="separate"/>
        </w:r>
        <w:r w:rsidR="00C57CCC" w:rsidRPr="0051361B">
          <w:rPr>
            <w:noProof/>
            <w:webHidden/>
            <w:color w:val="000000" w:themeColor="text1"/>
          </w:rPr>
          <w:t>3</w:t>
        </w:r>
        <w:r w:rsidR="00C57CCC" w:rsidRPr="0051361B">
          <w:rPr>
            <w:noProof/>
            <w:webHidden/>
            <w:color w:val="000000" w:themeColor="text1"/>
          </w:rPr>
          <w:fldChar w:fldCharType="end"/>
        </w:r>
      </w:hyperlink>
    </w:p>
    <w:p w14:paraId="1FFCC20A" w14:textId="2D3D23B6"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18" w:history="1">
        <w:r w:rsidR="00C57CCC" w:rsidRPr="0051361B">
          <w:rPr>
            <w:rStyle w:val="Hyperlink"/>
            <w:noProof/>
            <w:color w:val="000000" w:themeColor="text1"/>
            <w:lang w:val="en-US"/>
          </w:rPr>
          <w:t>Text 3: Hotel Service</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_Toc150181018 \h </w:instrText>
        </w:r>
        <w:r w:rsidR="00C57CCC" w:rsidRPr="0051361B">
          <w:rPr>
            <w:noProof/>
            <w:webHidden/>
            <w:color w:val="000000" w:themeColor="text1"/>
          </w:rPr>
        </w:r>
        <w:r w:rsidR="00C57CCC" w:rsidRPr="0051361B">
          <w:rPr>
            <w:noProof/>
            <w:webHidden/>
            <w:color w:val="000000" w:themeColor="text1"/>
          </w:rPr>
          <w:fldChar w:fldCharType="separate"/>
        </w:r>
        <w:r w:rsidR="00C57CCC" w:rsidRPr="0051361B">
          <w:rPr>
            <w:noProof/>
            <w:webHidden/>
            <w:color w:val="000000" w:themeColor="text1"/>
          </w:rPr>
          <w:t>4</w:t>
        </w:r>
        <w:r w:rsidR="00C57CCC" w:rsidRPr="0051361B">
          <w:rPr>
            <w:noProof/>
            <w:webHidden/>
            <w:color w:val="000000" w:themeColor="text1"/>
          </w:rPr>
          <w:fldChar w:fldCharType="end"/>
        </w:r>
      </w:hyperlink>
    </w:p>
    <w:p w14:paraId="3EACB08E" w14:textId="756C3C6E"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19" w:history="1">
        <w:r w:rsidR="00C57CCC" w:rsidRPr="0051361B">
          <w:rPr>
            <w:rStyle w:val="Hyperlink"/>
            <w:noProof/>
            <w:color w:val="000000" w:themeColor="text1"/>
            <w:lang w:val="en-US"/>
          </w:rPr>
          <w:t>Text 4: Underwriters</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_Toc150181019 \h </w:instrText>
        </w:r>
        <w:r w:rsidR="00C57CCC" w:rsidRPr="0051361B">
          <w:rPr>
            <w:noProof/>
            <w:webHidden/>
            <w:color w:val="000000" w:themeColor="text1"/>
          </w:rPr>
        </w:r>
        <w:r w:rsidR="00C57CCC" w:rsidRPr="0051361B">
          <w:rPr>
            <w:noProof/>
            <w:webHidden/>
            <w:color w:val="000000" w:themeColor="text1"/>
          </w:rPr>
          <w:fldChar w:fldCharType="separate"/>
        </w:r>
        <w:r w:rsidR="00C57CCC" w:rsidRPr="0051361B">
          <w:rPr>
            <w:noProof/>
            <w:webHidden/>
            <w:color w:val="000000" w:themeColor="text1"/>
          </w:rPr>
          <w:t>5</w:t>
        </w:r>
        <w:r w:rsidR="00C57CCC" w:rsidRPr="0051361B">
          <w:rPr>
            <w:noProof/>
            <w:webHidden/>
            <w:color w:val="000000" w:themeColor="text1"/>
          </w:rPr>
          <w:fldChar w:fldCharType="end"/>
        </w:r>
      </w:hyperlink>
    </w:p>
    <w:p w14:paraId="01FE16E6" w14:textId="43D3B3AF" w:rsidR="00C57CCC" w:rsidRPr="0051361B" w:rsidRDefault="00000000">
      <w:pPr>
        <w:pStyle w:val="TOC1"/>
        <w:rPr>
          <w:rFonts w:eastAsiaTheme="minorEastAsia" w:cstheme="minorBidi"/>
          <w:b w:val="0"/>
          <w:bCs w:val="0"/>
          <w:i w:val="0"/>
          <w:iCs w:val="0"/>
          <w:color w:val="000000" w:themeColor="text1"/>
          <w:spacing w:val="0"/>
          <w:kern w:val="2"/>
          <w:sz w:val="24"/>
          <w:szCs w:val="24"/>
          <w:lang w:val="en-DE" w:eastAsia="en-GB"/>
          <w14:ligatures w14:val="standardContextual"/>
        </w:rPr>
      </w:pPr>
      <w:hyperlink w:anchor="_Toc150181020" w:history="1">
        <w:r w:rsidR="00C57CCC" w:rsidRPr="0051361B">
          <w:rPr>
            <w:rStyle w:val="Hyperlink"/>
            <w:color w:val="000000" w:themeColor="text1"/>
          </w:rPr>
          <w:t>2. Regulatory documents: ISO/IEC 27001:2022</w:t>
        </w:r>
        <w:r w:rsidR="00C57CCC" w:rsidRPr="0051361B">
          <w:rPr>
            <w:webHidden/>
            <w:color w:val="000000" w:themeColor="text1"/>
          </w:rPr>
          <w:tab/>
        </w:r>
        <w:r w:rsidR="00C57CCC" w:rsidRPr="0051361B">
          <w:rPr>
            <w:webHidden/>
            <w:color w:val="000000" w:themeColor="text1"/>
          </w:rPr>
          <w:fldChar w:fldCharType="begin"/>
        </w:r>
        <w:r w:rsidR="00C57CCC" w:rsidRPr="0051361B">
          <w:rPr>
            <w:webHidden/>
            <w:color w:val="000000" w:themeColor="text1"/>
          </w:rPr>
          <w:instrText xml:space="preserve"> PAGEREF _Toc150181020 \h </w:instrText>
        </w:r>
        <w:r w:rsidR="00C57CCC" w:rsidRPr="0051361B">
          <w:rPr>
            <w:webHidden/>
            <w:color w:val="000000" w:themeColor="text1"/>
          </w:rPr>
        </w:r>
        <w:r w:rsidR="00C57CCC" w:rsidRPr="0051361B">
          <w:rPr>
            <w:webHidden/>
            <w:color w:val="000000" w:themeColor="text1"/>
          </w:rPr>
          <w:fldChar w:fldCharType="separate"/>
        </w:r>
        <w:r w:rsidR="00C57CCC" w:rsidRPr="0051361B">
          <w:rPr>
            <w:webHidden/>
            <w:color w:val="000000" w:themeColor="text1"/>
          </w:rPr>
          <w:t>6</w:t>
        </w:r>
        <w:r w:rsidR="00C57CCC" w:rsidRPr="0051361B">
          <w:rPr>
            <w:webHidden/>
            <w:color w:val="000000" w:themeColor="text1"/>
          </w:rPr>
          <w:fldChar w:fldCharType="end"/>
        </w:r>
      </w:hyperlink>
    </w:p>
    <w:p w14:paraId="0BC12AD5" w14:textId="7E034AEA"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1" w:history="1">
        <w:r w:rsidR="00C57CCC" w:rsidRPr="0051361B">
          <w:rPr>
            <w:rStyle w:val="Hyperlink"/>
            <w:noProof/>
            <w:color w:val="000000" w:themeColor="text1"/>
            <w:lang w:val="en-US"/>
          </w:rPr>
          <w:t>Text 5: 2.1 Monitoring, measurement, analyses and evaluation</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_Toc150181021 \h </w:instrText>
        </w:r>
        <w:r w:rsidR="00C57CCC" w:rsidRPr="0051361B">
          <w:rPr>
            <w:noProof/>
            <w:webHidden/>
            <w:color w:val="000000" w:themeColor="text1"/>
          </w:rPr>
        </w:r>
        <w:r w:rsidR="00C57CCC" w:rsidRPr="0051361B">
          <w:rPr>
            <w:noProof/>
            <w:webHidden/>
            <w:color w:val="000000" w:themeColor="text1"/>
          </w:rPr>
          <w:fldChar w:fldCharType="separate"/>
        </w:r>
        <w:r w:rsidR="00C57CCC" w:rsidRPr="0051361B">
          <w:rPr>
            <w:noProof/>
            <w:webHidden/>
            <w:color w:val="000000" w:themeColor="text1"/>
          </w:rPr>
          <w:t>6</w:t>
        </w:r>
        <w:r w:rsidR="00C57CCC" w:rsidRPr="0051361B">
          <w:rPr>
            <w:noProof/>
            <w:webHidden/>
            <w:color w:val="000000" w:themeColor="text1"/>
          </w:rPr>
          <w:fldChar w:fldCharType="end"/>
        </w:r>
      </w:hyperlink>
    </w:p>
    <w:p w14:paraId="0C94E67B" w14:textId="30813548"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2" w:history="1">
        <w:r w:rsidR="00C57CCC" w:rsidRPr="0051361B">
          <w:rPr>
            <w:rStyle w:val="Hyperlink"/>
            <w:noProof/>
            <w:color w:val="000000" w:themeColor="text1"/>
            <w:lang w:val="en-US"/>
          </w:rPr>
          <w:t>Text 6: 2.2 Internal Audit</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_Toc150181022 \h </w:instrText>
        </w:r>
        <w:r w:rsidR="00C57CCC" w:rsidRPr="0051361B">
          <w:rPr>
            <w:noProof/>
            <w:webHidden/>
            <w:color w:val="000000" w:themeColor="text1"/>
          </w:rPr>
        </w:r>
        <w:r w:rsidR="00C57CCC" w:rsidRPr="0051361B">
          <w:rPr>
            <w:noProof/>
            <w:webHidden/>
            <w:color w:val="000000" w:themeColor="text1"/>
          </w:rPr>
          <w:fldChar w:fldCharType="separate"/>
        </w:r>
        <w:r w:rsidR="00C57CCC" w:rsidRPr="0051361B">
          <w:rPr>
            <w:noProof/>
            <w:webHidden/>
            <w:color w:val="000000" w:themeColor="text1"/>
          </w:rPr>
          <w:t>7</w:t>
        </w:r>
        <w:r w:rsidR="00C57CCC" w:rsidRPr="0051361B">
          <w:rPr>
            <w:noProof/>
            <w:webHidden/>
            <w:color w:val="000000" w:themeColor="text1"/>
          </w:rPr>
          <w:fldChar w:fldCharType="end"/>
        </w:r>
      </w:hyperlink>
    </w:p>
    <w:p w14:paraId="475AB086" w14:textId="4FFB381B"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3" w:history="1">
        <w:r w:rsidR="00C57CCC" w:rsidRPr="0051361B">
          <w:rPr>
            <w:rStyle w:val="Hyperlink"/>
            <w:noProof/>
            <w:color w:val="000000" w:themeColor="text1"/>
            <w:lang w:val="en-US"/>
          </w:rPr>
          <w:t>Text 7: 2.3 Management review</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_Toc150181023 \h </w:instrText>
        </w:r>
        <w:r w:rsidR="00C57CCC" w:rsidRPr="0051361B">
          <w:rPr>
            <w:noProof/>
            <w:webHidden/>
            <w:color w:val="000000" w:themeColor="text1"/>
          </w:rPr>
        </w:r>
        <w:r w:rsidR="00C57CCC" w:rsidRPr="0051361B">
          <w:rPr>
            <w:noProof/>
            <w:webHidden/>
            <w:color w:val="000000" w:themeColor="text1"/>
          </w:rPr>
          <w:fldChar w:fldCharType="separate"/>
        </w:r>
        <w:r w:rsidR="00C57CCC" w:rsidRPr="0051361B">
          <w:rPr>
            <w:noProof/>
            <w:webHidden/>
            <w:color w:val="000000" w:themeColor="text1"/>
          </w:rPr>
          <w:t>8</w:t>
        </w:r>
        <w:r w:rsidR="00C57CCC" w:rsidRPr="0051361B">
          <w:rPr>
            <w:noProof/>
            <w:webHidden/>
            <w:color w:val="000000" w:themeColor="text1"/>
          </w:rPr>
          <w:fldChar w:fldCharType="end"/>
        </w:r>
      </w:hyperlink>
    </w:p>
    <w:p w14:paraId="7D32E9EF" w14:textId="31C0FB37" w:rsidR="00C57CCC" w:rsidRPr="0051361B" w:rsidRDefault="00000000">
      <w:pPr>
        <w:pStyle w:val="TOC1"/>
        <w:rPr>
          <w:rFonts w:eastAsiaTheme="minorEastAsia" w:cstheme="minorBidi"/>
          <w:b w:val="0"/>
          <w:bCs w:val="0"/>
          <w:i w:val="0"/>
          <w:iCs w:val="0"/>
          <w:color w:val="000000" w:themeColor="text1"/>
          <w:spacing w:val="0"/>
          <w:kern w:val="2"/>
          <w:sz w:val="24"/>
          <w:szCs w:val="24"/>
          <w:lang w:val="en-DE" w:eastAsia="en-GB"/>
          <w14:ligatures w14:val="standardContextual"/>
        </w:rPr>
      </w:pPr>
      <w:hyperlink w:anchor="_Toc150181024" w:history="1">
        <w:r w:rsidR="00C57CCC" w:rsidRPr="0051361B">
          <w:rPr>
            <w:rStyle w:val="Hyperlink"/>
            <w:color w:val="000000" w:themeColor="text1"/>
          </w:rPr>
          <w:t>3. GDPR</w:t>
        </w:r>
        <w:r w:rsidR="00C57CCC" w:rsidRPr="0051361B">
          <w:rPr>
            <w:webHidden/>
            <w:color w:val="000000" w:themeColor="text1"/>
          </w:rPr>
          <w:tab/>
        </w:r>
        <w:r w:rsidR="00C57CCC" w:rsidRPr="0051361B">
          <w:rPr>
            <w:webHidden/>
            <w:color w:val="000000" w:themeColor="text1"/>
          </w:rPr>
          <w:fldChar w:fldCharType="begin"/>
        </w:r>
        <w:r w:rsidR="00C57CCC" w:rsidRPr="0051361B">
          <w:rPr>
            <w:webHidden/>
            <w:color w:val="000000" w:themeColor="text1"/>
          </w:rPr>
          <w:instrText xml:space="preserve"> PAGEREF _Toc150181024 \h </w:instrText>
        </w:r>
        <w:r w:rsidR="00C57CCC" w:rsidRPr="0051361B">
          <w:rPr>
            <w:webHidden/>
            <w:color w:val="000000" w:themeColor="text1"/>
          </w:rPr>
        </w:r>
        <w:r w:rsidR="00C57CCC" w:rsidRPr="0051361B">
          <w:rPr>
            <w:webHidden/>
            <w:color w:val="000000" w:themeColor="text1"/>
          </w:rPr>
          <w:fldChar w:fldCharType="separate"/>
        </w:r>
        <w:r w:rsidR="00C57CCC" w:rsidRPr="0051361B">
          <w:rPr>
            <w:webHidden/>
            <w:color w:val="000000" w:themeColor="text1"/>
          </w:rPr>
          <w:t>9</w:t>
        </w:r>
        <w:r w:rsidR="00C57CCC" w:rsidRPr="0051361B">
          <w:rPr>
            <w:webHidden/>
            <w:color w:val="000000" w:themeColor="text1"/>
          </w:rPr>
          <w:fldChar w:fldCharType="end"/>
        </w:r>
      </w:hyperlink>
    </w:p>
    <w:p w14:paraId="2545664B" w14:textId="1E5A1397"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5" w:history="1">
        <w:r w:rsidR="00C57CCC" w:rsidRPr="0051361B">
          <w:rPr>
            <w:rStyle w:val="Hyperlink"/>
            <w:noProof/>
            <w:color w:val="000000" w:themeColor="text1"/>
            <w:lang w:val="en-US"/>
          </w:rPr>
          <w:t>Text 8: gdpr1 data breach -&gt; article33</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_Toc150181025 \h </w:instrText>
        </w:r>
        <w:r w:rsidR="00C57CCC" w:rsidRPr="0051361B">
          <w:rPr>
            <w:noProof/>
            <w:webHidden/>
            <w:color w:val="000000" w:themeColor="text1"/>
          </w:rPr>
        </w:r>
        <w:r w:rsidR="00C57CCC" w:rsidRPr="0051361B">
          <w:rPr>
            <w:noProof/>
            <w:webHidden/>
            <w:color w:val="000000" w:themeColor="text1"/>
          </w:rPr>
          <w:fldChar w:fldCharType="separate"/>
        </w:r>
        <w:r w:rsidR="00C57CCC" w:rsidRPr="0051361B">
          <w:rPr>
            <w:noProof/>
            <w:webHidden/>
            <w:color w:val="000000" w:themeColor="text1"/>
          </w:rPr>
          <w:t>9</w:t>
        </w:r>
        <w:r w:rsidR="00C57CCC" w:rsidRPr="0051361B">
          <w:rPr>
            <w:noProof/>
            <w:webHidden/>
            <w:color w:val="000000" w:themeColor="text1"/>
          </w:rPr>
          <w:fldChar w:fldCharType="end"/>
        </w:r>
      </w:hyperlink>
    </w:p>
    <w:p w14:paraId="72721772" w14:textId="24AF4FCB"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6" w:history="1">
        <w:r w:rsidR="00C57CCC" w:rsidRPr="0051361B">
          <w:rPr>
            <w:rStyle w:val="Hyperlink"/>
            <w:noProof/>
            <w:color w:val="000000" w:themeColor="text1"/>
            <w:lang w:val="en-US"/>
          </w:rPr>
          <w:t>Text 9: gdpr_2_consent_to_use_the_data -&gt; article6</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_Toc150181026 \h </w:instrText>
        </w:r>
        <w:r w:rsidR="00C57CCC" w:rsidRPr="0051361B">
          <w:rPr>
            <w:noProof/>
            <w:webHidden/>
            <w:color w:val="000000" w:themeColor="text1"/>
          </w:rPr>
        </w:r>
        <w:r w:rsidR="00C57CCC" w:rsidRPr="0051361B">
          <w:rPr>
            <w:noProof/>
            <w:webHidden/>
            <w:color w:val="000000" w:themeColor="text1"/>
          </w:rPr>
          <w:fldChar w:fldCharType="separate"/>
        </w:r>
        <w:r w:rsidR="00C57CCC" w:rsidRPr="0051361B">
          <w:rPr>
            <w:noProof/>
            <w:webHidden/>
            <w:color w:val="000000" w:themeColor="text1"/>
          </w:rPr>
          <w:t>10</w:t>
        </w:r>
        <w:r w:rsidR="00C57CCC" w:rsidRPr="0051361B">
          <w:rPr>
            <w:noProof/>
            <w:webHidden/>
            <w:color w:val="000000" w:themeColor="text1"/>
          </w:rPr>
          <w:fldChar w:fldCharType="end"/>
        </w:r>
      </w:hyperlink>
    </w:p>
    <w:p w14:paraId="1DFA6634" w14:textId="5C3331CA"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7" w:history="1">
        <w:r w:rsidR="00C57CCC" w:rsidRPr="0051361B">
          <w:rPr>
            <w:rStyle w:val="Hyperlink"/>
            <w:noProof/>
            <w:color w:val="000000" w:themeColor="text1"/>
            <w:lang w:val="en-US"/>
          </w:rPr>
          <w:t>Text 10: gdpr_3_right_to_access -&gt; article15</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_Toc150181027 \h </w:instrText>
        </w:r>
        <w:r w:rsidR="00C57CCC" w:rsidRPr="0051361B">
          <w:rPr>
            <w:noProof/>
            <w:webHidden/>
            <w:color w:val="000000" w:themeColor="text1"/>
          </w:rPr>
        </w:r>
        <w:r w:rsidR="00C57CCC" w:rsidRPr="0051361B">
          <w:rPr>
            <w:noProof/>
            <w:webHidden/>
            <w:color w:val="000000" w:themeColor="text1"/>
          </w:rPr>
          <w:fldChar w:fldCharType="separate"/>
        </w:r>
        <w:r w:rsidR="00C57CCC" w:rsidRPr="0051361B">
          <w:rPr>
            <w:noProof/>
            <w:webHidden/>
            <w:color w:val="000000" w:themeColor="text1"/>
          </w:rPr>
          <w:t>13</w:t>
        </w:r>
        <w:r w:rsidR="00C57CCC" w:rsidRPr="0051361B">
          <w:rPr>
            <w:noProof/>
            <w:webHidden/>
            <w:color w:val="000000" w:themeColor="text1"/>
          </w:rPr>
          <w:fldChar w:fldCharType="end"/>
        </w:r>
      </w:hyperlink>
    </w:p>
    <w:p w14:paraId="2A2FA10C" w14:textId="14CB6AD2"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8" w:history="1">
        <w:r w:rsidR="00C57CCC" w:rsidRPr="0051361B">
          <w:rPr>
            <w:rStyle w:val="Hyperlink"/>
            <w:noProof/>
            <w:color w:val="000000" w:themeColor="text1"/>
            <w:lang w:val="en-US"/>
          </w:rPr>
          <w:t xml:space="preserve">Text 11: gdpr_4_right_of_portability </w:t>
        </w:r>
        <w:r w:rsidR="00C57CCC" w:rsidRPr="0051361B">
          <w:rPr>
            <w:rStyle w:val="Hyperlink"/>
            <w:noProof/>
            <w:color w:val="000000" w:themeColor="text1"/>
            <w:lang w:val="en-US"/>
          </w:rPr>
          <w:sym w:font="Wingdings" w:char="F0E0"/>
        </w:r>
        <w:r w:rsidR="00C57CCC" w:rsidRPr="0051361B">
          <w:rPr>
            <w:rStyle w:val="Hyperlink"/>
            <w:noProof/>
            <w:color w:val="000000" w:themeColor="text1"/>
            <w:lang w:val="en-US"/>
          </w:rPr>
          <w:t xml:space="preserve"> article20</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_Toc150181028 \h </w:instrText>
        </w:r>
        <w:r w:rsidR="00C57CCC" w:rsidRPr="0051361B">
          <w:rPr>
            <w:noProof/>
            <w:webHidden/>
            <w:color w:val="000000" w:themeColor="text1"/>
          </w:rPr>
        </w:r>
        <w:r w:rsidR="00C57CCC" w:rsidRPr="0051361B">
          <w:rPr>
            <w:noProof/>
            <w:webHidden/>
            <w:color w:val="000000" w:themeColor="text1"/>
          </w:rPr>
          <w:fldChar w:fldCharType="separate"/>
        </w:r>
        <w:r w:rsidR="00C57CCC" w:rsidRPr="0051361B">
          <w:rPr>
            <w:noProof/>
            <w:webHidden/>
            <w:color w:val="000000" w:themeColor="text1"/>
          </w:rPr>
          <w:t>15</w:t>
        </w:r>
        <w:r w:rsidR="00C57CCC" w:rsidRPr="0051361B">
          <w:rPr>
            <w:noProof/>
            <w:webHidden/>
            <w:color w:val="000000" w:themeColor="text1"/>
          </w:rPr>
          <w:fldChar w:fldCharType="end"/>
        </w:r>
      </w:hyperlink>
    </w:p>
    <w:p w14:paraId="00422021" w14:textId="6E230392"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9" w:history="1">
        <w:r w:rsidR="00C57CCC" w:rsidRPr="0051361B">
          <w:rPr>
            <w:rStyle w:val="Hyperlink"/>
            <w:noProof/>
            <w:color w:val="000000" w:themeColor="text1"/>
            <w:lang w:val="en-US"/>
          </w:rPr>
          <w:t xml:space="preserve">Text 12: gdpr_5_right_to_withdraw </w:t>
        </w:r>
        <w:r w:rsidR="00C57CCC" w:rsidRPr="0051361B">
          <w:rPr>
            <w:rStyle w:val="Hyperlink"/>
            <w:noProof/>
            <w:color w:val="000000" w:themeColor="text1"/>
            <w:lang w:val="en-US"/>
          </w:rPr>
          <w:sym w:font="Wingdings" w:char="F0E0"/>
        </w:r>
        <w:r w:rsidR="00C57CCC" w:rsidRPr="0051361B">
          <w:rPr>
            <w:rStyle w:val="Hyperlink"/>
            <w:noProof/>
            <w:color w:val="000000" w:themeColor="text1"/>
            <w:lang w:val="en-US"/>
          </w:rPr>
          <w:t xml:space="preserve"> article7</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_Toc150181029 \h </w:instrText>
        </w:r>
        <w:r w:rsidR="00C57CCC" w:rsidRPr="0051361B">
          <w:rPr>
            <w:noProof/>
            <w:webHidden/>
            <w:color w:val="000000" w:themeColor="text1"/>
          </w:rPr>
        </w:r>
        <w:r w:rsidR="00C57CCC" w:rsidRPr="0051361B">
          <w:rPr>
            <w:noProof/>
            <w:webHidden/>
            <w:color w:val="000000" w:themeColor="text1"/>
          </w:rPr>
          <w:fldChar w:fldCharType="separate"/>
        </w:r>
        <w:r w:rsidR="00C57CCC" w:rsidRPr="0051361B">
          <w:rPr>
            <w:noProof/>
            <w:webHidden/>
            <w:color w:val="000000" w:themeColor="text1"/>
          </w:rPr>
          <w:t>16</w:t>
        </w:r>
        <w:r w:rsidR="00C57CCC" w:rsidRPr="0051361B">
          <w:rPr>
            <w:noProof/>
            <w:webHidden/>
            <w:color w:val="000000" w:themeColor="text1"/>
          </w:rPr>
          <w:fldChar w:fldCharType="end"/>
        </w:r>
      </w:hyperlink>
    </w:p>
    <w:p w14:paraId="03D75281" w14:textId="4D758990"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0" w:history="1">
        <w:r w:rsidR="00C57CCC" w:rsidRPr="0051361B">
          <w:rPr>
            <w:rStyle w:val="Hyperlink"/>
            <w:noProof/>
            <w:color w:val="000000" w:themeColor="text1"/>
            <w:lang w:val="en-US"/>
          </w:rPr>
          <w:t xml:space="preserve">Text 13: gdpr_6_right_to_rectify  </w:t>
        </w:r>
        <w:r w:rsidR="00C57CCC" w:rsidRPr="0051361B">
          <w:rPr>
            <w:rStyle w:val="Hyperlink"/>
            <w:noProof/>
            <w:color w:val="000000" w:themeColor="text1"/>
            <w:lang w:val="en-US"/>
          </w:rPr>
          <w:sym w:font="Wingdings" w:char="F0E0"/>
        </w:r>
        <w:r w:rsidR="00C57CCC" w:rsidRPr="0051361B">
          <w:rPr>
            <w:rStyle w:val="Hyperlink"/>
            <w:noProof/>
            <w:color w:val="000000" w:themeColor="text1"/>
            <w:lang w:val="en-US"/>
          </w:rPr>
          <w:t xml:space="preserve"> article 16 and 19 partly</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_Toc150181030 \h </w:instrText>
        </w:r>
        <w:r w:rsidR="00C57CCC" w:rsidRPr="0051361B">
          <w:rPr>
            <w:noProof/>
            <w:webHidden/>
            <w:color w:val="000000" w:themeColor="text1"/>
          </w:rPr>
        </w:r>
        <w:r w:rsidR="00C57CCC" w:rsidRPr="0051361B">
          <w:rPr>
            <w:noProof/>
            <w:webHidden/>
            <w:color w:val="000000" w:themeColor="text1"/>
          </w:rPr>
          <w:fldChar w:fldCharType="separate"/>
        </w:r>
        <w:r w:rsidR="00C57CCC" w:rsidRPr="0051361B">
          <w:rPr>
            <w:noProof/>
            <w:webHidden/>
            <w:color w:val="000000" w:themeColor="text1"/>
          </w:rPr>
          <w:t>17</w:t>
        </w:r>
        <w:r w:rsidR="00C57CCC" w:rsidRPr="0051361B">
          <w:rPr>
            <w:noProof/>
            <w:webHidden/>
            <w:color w:val="000000" w:themeColor="text1"/>
          </w:rPr>
          <w:fldChar w:fldCharType="end"/>
        </w:r>
      </w:hyperlink>
    </w:p>
    <w:p w14:paraId="7684E166" w14:textId="71F57A86"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1" w:history="1">
        <w:r w:rsidR="00C57CCC" w:rsidRPr="0051361B">
          <w:rPr>
            <w:rStyle w:val="Hyperlink"/>
            <w:noProof/>
            <w:color w:val="000000" w:themeColor="text1"/>
            <w:lang w:val="en-US"/>
          </w:rPr>
          <w:t>Text 14: gdpr_7_right_to_be_forgotten -&gt; article17</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_Toc150181031 \h </w:instrText>
        </w:r>
        <w:r w:rsidR="00C57CCC" w:rsidRPr="0051361B">
          <w:rPr>
            <w:noProof/>
            <w:webHidden/>
            <w:color w:val="000000" w:themeColor="text1"/>
          </w:rPr>
        </w:r>
        <w:r w:rsidR="00C57CCC" w:rsidRPr="0051361B">
          <w:rPr>
            <w:noProof/>
            <w:webHidden/>
            <w:color w:val="000000" w:themeColor="text1"/>
          </w:rPr>
          <w:fldChar w:fldCharType="separate"/>
        </w:r>
        <w:r w:rsidR="00C57CCC" w:rsidRPr="0051361B">
          <w:rPr>
            <w:noProof/>
            <w:webHidden/>
            <w:color w:val="000000" w:themeColor="text1"/>
          </w:rPr>
          <w:t>18</w:t>
        </w:r>
        <w:r w:rsidR="00C57CCC" w:rsidRPr="0051361B">
          <w:rPr>
            <w:noProof/>
            <w:webHidden/>
            <w:color w:val="000000" w:themeColor="text1"/>
          </w:rPr>
          <w:fldChar w:fldCharType="end"/>
        </w:r>
      </w:hyperlink>
    </w:p>
    <w:p w14:paraId="62C7F9A7" w14:textId="450CEE7D" w:rsidR="00C57CCC" w:rsidRPr="0051361B" w:rsidRDefault="00000000">
      <w:pPr>
        <w:pStyle w:val="TOC1"/>
        <w:rPr>
          <w:rFonts w:eastAsiaTheme="minorEastAsia" w:cstheme="minorBidi"/>
          <w:b w:val="0"/>
          <w:bCs w:val="0"/>
          <w:i w:val="0"/>
          <w:iCs w:val="0"/>
          <w:color w:val="000000" w:themeColor="text1"/>
          <w:spacing w:val="0"/>
          <w:kern w:val="2"/>
          <w:sz w:val="24"/>
          <w:szCs w:val="24"/>
          <w:lang w:val="en-DE" w:eastAsia="en-GB"/>
          <w14:ligatures w14:val="standardContextual"/>
        </w:rPr>
      </w:pPr>
      <w:hyperlink w:anchor="_Toc150181032" w:history="1">
        <w:r w:rsidR="00C57CCC" w:rsidRPr="0051361B">
          <w:rPr>
            <w:rStyle w:val="Hyperlink"/>
            <w:color w:val="000000" w:themeColor="text1"/>
          </w:rPr>
          <w:t>4. Smart Meter</w:t>
        </w:r>
        <w:r w:rsidR="00C57CCC" w:rsidRPr="0051361B">
          <w:rPr>
            <w:webHidden/>
            <w:color w:val="000000" w:themeColor="text1"/>
          </w:rPr>
          <w:tab/>
        </w:r>
        <w:r w:rsidR="00C57CCC" w:rsidRPr="0051361B">
          <w:rPr>
            <w:webHidden/>
            <w:color w:val="000000" w:themeColor="text1"/>
          </w:rPr>
          <w:fldChar w:fldCharType="begin"/>
        </w:r>
        <w:r w:rsidR="00C57CCC" w:rsidRPr="0051361B">
          <w:rPr>
            <w:webHidden/>
            <w:color w:val="000000" w:themeColor="text1"/>
          </w:rPr>
          <w:instrText xml:space="preserve"> PAGEREF _Toc150181032 \h </w:instrText>
        </w:r>
        <w:r w:rsidR="00C57CCC" w:rsidRPr="0051361B">
          <w:rPr>
            <w:webHidden/>
            <w:color w:val="000000" w:themeColor="text1"/>
          </w:rPr>
        </w:r>
        <w:r w:rsidR="00C57CCC" w:rsidRPr="0051361B">
          <w:rPr>
            <w:webHidden/>
            <w:color w:val="000000" w:themeColor="text1"/>
          </w:rPr>
          <w:fldChar w:fldCharType="separate"/>
        </w:r>
        <w:r w:rsidR="00C57CCC" w:rsidRPr="0051361B">
          <w:rPr>
            <w:webHidden/>
            <w:color w:val="000000" w:themeColor="text1"/>
          </w:rPr>
          <w:t>20</w:t>
        </w:r>
        <w:r w:rsidR="00C57CCC" w:rsidRPr="0051361B">
          <w:rPr>
            <w:webHidden/>
            <w:color w:val="000000" w:themeColor="text1"/>
          </w:rPr>
          <w:fldChar w:fldCharType="end"/>
        </w:r>
      </w:hyperlink>
    </w:p>
    <w:p w14:paraId="2CC16F6F" w14:textId="7188DD74"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3" w:history="1">
        <w:r w:rsidR="00C57CCC" w:rsidRPr="0051361B">
          <w:rPr>
            <w:rStyle w:val="Hyperlink"/>
            <w:noProof/>
            <w:color w:val="000000" w:themeColor="text1"/>
          </w:rPr>
          <w:t xml:space="preserve">Text 15: M2.1.bpmn </w:t>
        </w:r>
        <w:r w:rsidR="00C57CCC" w:rsidRPr="0051361B">
          <w:rPr>
            <w:rStyle w:val="Hyperlink"/>
            <w:noProof/>
            <w:color w:val="000000" w:themeColor="text1"/>
            <w:lang w:val="en-US"/>
          </w:rPr>
          <w:sym w:font="Wingdings" w:char="F0E0"/>
        </w:r>
        <w:r w:rsidR="00C57CCC" w:rsidRPr="0051361B">
          <w:rPr>
            <w:rStyle w:val="Hyperlink"/>
            <w:noProof/>
            <w:color w:val="000000" w:themeColor="text1"/>
          </w:rPr>
          <w:t xml:space="preserve"> 2.1.txt</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_Toc150181033 \h </w:instrText>
        </w:r>
        <w:r w:rsidR="00C57CCC" w:rsidRPr="0051361B">
          <w:rPr>
            <w:noProof/>
            <w:webHidden/>
            <w:color w:val="000000" w:themeColor="text1"/>
          </w:rPr>
        </w:r>
        <w:r w:rsidR="00C57CCC" w:rsidRPr="0051361B">
          <w:rPr>
            <w:noProof/>
            <w:webHidden/>
            <w:color w:val="000000" w:themeColor="text1"/>
          </w:rPr>
          <w:fldChar w:fldCharType="separate"/>
        </w:r>
        <w:r w:rsidR="00C57CCC" w:rsidRPr="0051361B">
          <w:rPr>
            <w:noProof/>
            <w:webHidden/>
            <w:color w:val="000000" w:themeColor="text1"/>
          </w:rPr>
          <w:t>20</w:t>
        </w:r>
        <w:r w:rsidR="00C57CCC" w:rsidRPr="0051361B">
          <w:rPr>
            <w:noProof/>
            <w:webHidden/>
            <w:color w:val="000000" w:themeColor="text1"/>
          </w:rPr>
          <w:fldChar w:fldCharType="end"/>
        </w:r>
      </w:hyperlink>
    </w:p>
    <w:p w14:paraId="13DCC128" w14:textId="02B8306C"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4" w:history="1">
        <w:r w:rsidR="00C57CCC" w:rsidRPr="0051361B">
          <w:rPr>
            <w:rStyle w:val="Hyperlink"/>
            <w:noProof/>
            <w:color w:val="000000" w:themeColor="text1"/>
            <w:lang w:val="en-US"/>
          </w:rPr>
          <w:t>Text 16: 2.2</w:t>
        </w:r>
        <w:r w:rsidR="00C57CCC" w:rsidRPr="0051361B">
          <w:rPr>
            <w:rStyle w:val="Hyperlink"/>
            <w:noProof/>
            <w:color w:val="000000" w:themeColor="text1"/>
            <w:lang w:val="en-US"/>
          </w:rPr>
          <w:sym w:font="Wingdings" w:char="F0E0"/>
        </w:r>
        <w:r w:rsidR="00C57CCC" w:rsidRPr="0051361B">
          <w:rPr>
            <w:rStyle w:val="Hyperlink"/>
            <w:noProof/>
            <w:color w:val="000000" w:themeColor="text1"/>
            <w:lang w:val="en-US"/>
          </w:rPr>
          <w:t xml:space="preserve"> 2.2</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_Toc150181034 \h </w:instrText>
        </w:r>
        <w:r w:rsidR="00C57CCC" w:rsidRPr="0051361B">
          <w:rPr>
            <w:noProof/>
            <w:webHidden/>
            <w:color w:val="000000" w:themeColor="text1"/>
          </w:rPr>
        </w:r>
        <w:r w:rsidR="00C57CCC" w:rsidRPr="0051361B">
          <w:rPr>
            <w:noProof/>
            <w:webHidden/>
            <w:color w:val="000000" w:themeColor="text1"/>
          </w:rPr>
          <w:fldChar w:fldCharType="separate"/>
        </w:r>
        <w:r w:rsidR="00C57CCC" w:rsidRPr="0051361B">
          <w:rPr>
            <w:noProof/>
            <w:webHidden/>
            <w:color w:val="000000" w:themeColor="text1"/>
          </w:rPr>
          <w:t>21</w:t>
        </w:r>
        <w:r w:rsidR="00C57CCC" w:rsidRPr="0051361B">
          <w:rPr>
            <w:noProof/>
            <w:webHidden/>
            <w:color w:val="000000" w:themeColor="text1"/>
          </w:rPr>
          <w:fldChar w:fldCharType="end"/>
        </w:r>
      </w:hyperlink>
    </w:p>
    <w:p w14:paraId="16EAC81E" w14:textId="397987A4"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5" w:history="1">
        <w:r w:rsidR="00C57CCC" w:rsidRPr="0051361B">
          <w:rPr>
            <w:rStyle w:val="Hyperlink"/>
            <w:noProof/>
            <w:color w:val="000000" w:themeColor="text1"/>
            <w:lang w:val="en-US"/>
          </w:rPr>
          <w:t xml:space="preserve">Text 17: 2.3 </w:t>
        </w:r>
        <w:r w:rsidR="00C57CCC" w:rsidRPr="0051361B">
          <w:rPr>
            <w:rStyle w:val="Hyperlink"/>
            <w:noProof/>
            <w:color w:val="000000" w:themeColor="text1"/>
            <w:lang w:val="en-US"/>
          </w:rPr>
          <w:sym w:font="Wingdings" w:char="F0E0"/>
        </w:r>
        <w:r w:rsidR="00C57CCC" w:rsidRPr="0051361B">
          <w:rPr>
            <w:rStyle w:val="Hyperlink"/>
            <w:noProof/>
            <w:color w:val="000000" w:themeColor="text1"/>
            <w:lang w:val="en-US"/>
          </w:rPr>
          <w:t xml:space="preserve"> 2.3</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_Toc150181035 \h </w:instrText>
        </w:r>
        <w:r w:rsidR="00C57CCC" w:rsidRPr="0051361B">
          <w:rPr>
            <w:noProof/>
            <w:webHidden/>
            <w:color w:val="000000" w:themeColor="text1"/>
          </w:rPr>
        </w:r>
        <w:r w:rsidR="00C57CCC" w:rsidRPr="0051361B">
          <w:rPr>
            <w:noProof/>
            <w:webHidden/>
            <w:color w:val="000000" w:themeColor="text1"/>
          </w:rPr>
          <w:fldChar w:fldCharType="separate"/>
        </w:r>
        <w:r w:rsidR="00C57CCC" w:rsidRPr="0051361B">
          <w:rPr>
            <w:noProof/>
            <w:webHidden/>
            <w:color w:val="000000" w:themeColor="text1"/>
          </w:rPr>
          <w:t>22</w:t>
        </w:r>
        <w:r w:rsidR="00C57CCC" w:rsidRPr="0051361B">
          <w:rPr>
            <w:noProof/>
            <w:webHidden/>
            <w:color w:val="000000" w:themeColor="text1"/>
          </w:rPr>
          <w:fldChar w:fldCharType="end"/>
        </w:r>
      </w:hyperlink>
    </w:p>
    <w:p w14:paraId="480BDD4C" w14:textId="32AF5EED"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6" w:history="1">
        <w:r w:rsidR="00C57CCC" w:rsidRPr="0051361B">
          <w:rPr>
            <w:rStyle w:val="Hyperlink"/>
            <w:noProof/>
            <w:color w:val="000000" w:themeColor="text1"/>
            <w:lang w:val="en-US"/>
          </w:rPr>
          <w:t>Text 18: 2.5</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_Toc150181036 \h </w:instrText>
        </w:r>
        <w:r w:rsidR="00C57CCC" w:rsidRPr="0051361B">
          <w:rPr>
            <w:noProof/>
            <w:webHidden/>
            <w:color w:val="000000" w:themeColor="text1"/>
          </w:rPr>
        </w:r>
        <w:r w:rsidR="00C57CCC" w:rsidRPr="0051361B">
          <w:rPr>
            <w:noProof/>
            <w:webHidden/>
            <w:color w:val="000000" w:themeColor="text1"/>
          </w:rPr>
          <w:fldChar w:fldCharType="separate"/>
        </w:r>
        <w:r w:rsidR="00C57CCC" w:rsidRPr="0051361B">
          <w:rPr>
            <w:noProof/>
            <w:webHidden/>
            <w:color w:val="000000" w:themeColor="text1"/>
          </w:rPr>
          <w:t>23</w:t>
        </w:r>
        <w:r w:rsidR="00C57CCC" w:rsidRPr="0051361B">
          <w:rPr>
            <w:noProof/>
            <w:webHidden/>
            <w:color w:val="000000" w:themeColor="text1"/>
          </w:rPr>
          <w:fldChar w:fldCharType="end"/>
        </w:r>
      </w:hyperlink>
    </w:p>
    <w:p w14:paraId="0A358182" w14:textId="3F2B2A7D"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7" w:history="1">
        <w:r w:rsidR="00C57CCC" w:rsidRPr="0051361B">
          <w:rPr>
            <w:rStyle w:val="Hyperlink"/>
            <w:noProof/>
            <w:color w:val="000000" w:themeColor="text1"/>
            <w:lang w:val="en-US"/>
          </w:rPr>
          <w:t>Text 19: 3.1 / 3.3</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_Toc150181037 \h </w:instrText>
        </w:r>
        <w:r w:rsidR="00C57CCC" w:rsidRPr="0051361B">
          <w:rPr>
            <w:noProof/>
            <w:webHidden/>
            <w:color w:val="000000" w:themeColor="text1"/>
          </w:rPr>
        </w:r>
        <w:r w:rsidR="00C57CCC" w:rsidRPr="0051361B">
          <w:rPr>
            <w:noProof/>
            <w:webHidden/>
            <w:color w:val="000000" w:themeColor="text1"/>
          </w:rPr>
          <w:fldChar w:fldCharType="separate"/>
        </w:r>
        <w:r w:rsidR="00C57CCC" w:rsidRPr="0051361B">
          <w:rPr>
            <w:noProof/>
            <w:webHidden/>
            <w:color w:val="000000" w:themeColor="text1"/>
          </w:rPr>
          <w:t>24</w:t>
        </w:r>
        <w:r w:rsidR="00C57CCC" w:rsidRPr="0051361B">
          <w:rPr>
            <w:noProof/>
            <w:webHidden/>
            <w:color w:val="000000" w:themeColor="text1"/>
          </w:rPr>
          <w:fldChar w:fldCharType="end"/>
        </w:r>
      </w:hyperlink>
    </w:p>
    <w:p w14:paraId="41B603FC" w14:textId="0E7F3818"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8" w:history="1">
        <w:r w:rsidR="00C57CCC" w:rsidRPr="0051361B">
          <w:rPr>
            <w:rStyle w:val="Hyperlink"/>
            <w:noProof/>
            <w:color w:val="000000" w:themeColor="text1"/>
            <w:lang w:val="en-US"/>
          </w:rPr>
          <w:t>Text 20: 3.8</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_Toc150181038 \h </w:instrText>
        </w:r>
        <w:r w:rsidR="00C57CCC" w:rsidRPr="0051361B">
          <w:rPr>
            <w:noProof/>
            <w:webHidden/>
            <w:color w:val="000000" w:themeColor="text1"/>
          </w:rPr>
        </w:r>
        <w:r w:rsidR="00C57CCC" w:rsidRPr="0051361B">
          <w:rPr>
            <w:noProof/>
            <w:webHidden/>
            <w:color w:val="000000" w:themeColor="text1"/>
          </w:rPr>
          <w:fldChar w:fldCharType="separate"/>
        </w:r>
        <w:r w:rsidR="00C57CCC" w:rsidRPr="0051361B">
          <w:rPr>
            <w:noProof/>
            <w:webHidden/>
            <w:color w:val="000000" w:themeColor="text1"/>
          </w:rPr>
          <w:t>25</w:t>
        </w:r>
        <w:r w:rsidR="00C57CCC" w:rsidRPr="0051361B">
          <w:rPr>
            <w:noProof/>
            <w:webHidden/>
            <w:color w:val="000000" w:themeColor="text1"/>
          </w:rPr>
          <w:fldChar w:fldCharType="end"/>
        </w:r>
      </w:hyperlink>
    </w:p>
    <w:p w14:paraId="7EC3B761" w14:textId="26043842"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9" w:history="1">
        <w:r w:rsidR="00C57CCC" w:rsidRPr="0051361B">
          <w:rPr>
            <w:rStyle w:val="Hyperlink"/>
            <w:noProof/>
            <w:color w:val="000000" w:themeColor="text1"/>
            <w:lang w:val="en-US"/>
          </w:rPr>
          <w:t>Text 21: 3.11</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_Toc150181039 \h </w:instrText>
        </w:r>
        <w:r w:rsidR="00C57CCC" w:rsidRPr="0051361B">
          <w:rPr>
            <w:noProof/>
            <w:webHidden/>
            <w:color w:val="000000" w:themeColor="text1"/>
          </w:rPr>
        </w:r>
        <w:r w:rsidR="00C57CCC" w:rsidRPr="0051361B">
          <w:rPr>
            <w:noProof/>
            <w:webHidden/>
            <w:color w:val="000000" w:themeColor="text1"/>
          </w:rPr>
          <w:fldChar w:fldCharType="separate"/>
        </w:r>
        <w:r w:rsidR="00C57CCC" w:rsidRPr="0051361B">
          <w:rPr>
            <w:noProof/>
            <w:webHidden/>
            <w:color w:val="000000" w:themeColor="text1"/>
          </w:rPr>
          <w:t>26</w:t>
        </w:r>
        <w:r w:rsidR="00C57CCC" w:rsidRPr="0051361B">
          <w:rPr>
            <w:noProof/>
            <w:webHidden/>
            <w:color w:val="000000" w:themeColor="text1"/>
          </w:rPr>
          <w:fldChar w:fldCharType="end"/>
        </w:r>
      </w:hyperlink>
    </w:p>
    <w:p w14:paraId="355F0677" w14:textId="5737766C"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40" w:history="1">
        <w:r w:rsidR="00C57CCC" w:rsidRPr="0051361B">
          <w:rPr>
            <w:rStyle w:val="Hyperlink"/>
            <w:noProof/>
            <w:color w:val="000000" w:themeColor="text1"/>
            <w:lang w:val="en-US"/>
          </w:rPr>
          <w:t>Text 22: 6.1</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_Toc150181040 \h </w:instrText>
        </w:r>
        <w:r w:rsidR="00C57CCC" w:rsidRPr="0051361B">
          <w:rPr>
            <w:noProof/>
            <w:webHidden/>
            <w:color w:val="000000" w:themeColor="text1"/>
          </w:rPr>
        </w:r>
        <w:r w:rsidR="00C57CCC" w:rsidRPr="0051361B">
          <w:rPr>
            <w:noProof/>
            <w:webHidden/>
            <w:color w:val="000000" w:themeColor="text1"/>
          </w:rPr>
          <w:fldChar w:fldCharType="separate"/>
        </w:r>
        <w:r w:rsidR="00C57CCC" w:rsidRPr="0051361B">
          <w:rPr>
            <w:noProof/>
            <w:webHidden/>
            <w:color w:val="000000" w:themeColor="text1"/>
          </w:rPr>
          <w:t>27</w:t>
        </w:r>
        <w:r w:rsidR="00C57CCC" w:rsidRPr="0051361B">
          <w:rPr>
            <w:noProof/>
            <w:webHidden/>
            <w:color w:val="000000" w:themeColor="text1"/>
          </w:rPr>
          <w:fldChar w:fldCharType="end"/>
        </w:r>
      </w:hyperlink>
    </w:p>
    <w:p w14:paraId="1987D13C" w14:textId="38693619"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41" w:history="1">
        <w:r w:rsidR="00C57CCC" w:rsidRPr="0051361B">
          <w:rPr>
            <w:rStyle w:val="Hyperlink"/>
            <w:noProof/>
            <w:color w:val="000000" w:themeColor="text1"/>
            <w:lang w:val="en-US"/>
          </w:rPr>
          <w:t>Text 23: 6.3</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_Toc150181041 \h </w:instrText>
        </w:r>
        <w:r w:rsidR="00C57CCC" w:rsidRPr="0051361B">
          <w:rPr>
            <w:noProof/>
            <w:webHidden/>
            <w:color w:val="000000" w:themeColor="text1"/>
          </w:rPr>
        </w:r>
        <w:r w:rsidR="00C57CCC" w:rsidRPr="0051361B">
          <w:rPr>
            <w:noProof/>
            <w:webHidden/>
            <w:color w:val="000000" w:themeColor="text1"/>
          </w:rPr>
          <w:fldChar w:fldCharType="separate"/>
        </w:r>
        <w:r w:rsidR="00C57CCC" w:rsidRPr="0051361B">
          <w:rPr>
            <w:noProof/>
            <w:webHidden/>
            <w:color w:val="000000" w:themeColor="text1"/>
          </w:rPr>
          <w:t>28</w:t>
        </w:r>
        <w:r w:rsidR="00C57CCC" w:rsidRPr="0051361B">
          <w:rPr>
            <w:noProof/>
            <w:webHidden/>
            <w:color w:val="000000" w:themeColor="text1"/>
          </w:rPr>
          <w:fldChar w:fldCharType="end"/>
        </w:r>
      </w:hyperlink>
    </w:p>
    <w:p w14:paraId="07951E66" w14:textId="0A72A1A6" w:rsidR="00C0560B" w:rsidRPr="0051361B" w:rsidRDefault="00C0560B" w:rsidP="00C0560B">
      <w:pPr>
        <w:rPr>
          <w:color w:val="000000" w:themeColor="text1"/>
          <w:lang w:val="en-US"/>
        </w:rPr>
      </w:pPr>
      <w:r w:rsidRPr="0051361B">
        <w:rPr>
          <w:color w:val="000000" w:themeColor="text1"/>
          <w:sz w:val="18"/>
          <w:szCs w:val="18"/>
          <w:lang w:val="en-US"/>
        </w:rPr>
        <w:fldChar w:fldCharType="end"/>
      </w:r>
    </w:p>
    <w:p w14:paraId="3C94E9BD" w14:textId="77777777" w:rsidR="00C0560B" w:rsidRPr="0051361B" w:rsidRDefault="00C0560B">
      <w:pPr>
        <w:spacing w:line="240" w:lineRule="auto"/>
        <w:jc w:val="left"/>
        <w:rPr>
          <w:color w:val="000000" w:themeColor="text1"/>
          <w:lang w:val="en-US"/>
        </w:rPr>
      </w:pPr>
      <w:r w:rsidRPr="0051361B">
        <w:rPr>
          <w:color w:val="000000" w:themeColor="text1"/>
          <w:lang w:val="en-US"/>
        </w:rPr>
        <w:br w:type="page"/>
      </w:r>
    </w:p>
    <w:p w14:paraId="6C503BCB" w14:textId="2018E839" w:rsidR="0047469B" w:rsidRPr="0051361B" w:rsidRDefault="005C3B0B" w:rsidP="005C3B0B">
      <w:pPr>
        <w:pStyle w:val="Heading1"/>
        <w:rPr>
          <w:color w:val="000000" w:themeColor="text1"/>
          <w:lang w:val="en-US"/>
        </w:rPr>
      </w:pPr>
      <w:bookmarkStart w:id="0" w:name="_Toc150181015"/>
      <w:r w:rsidRPr="0051361B">
        <w:rPr>
          <w:color w:val="000000" w:themeColor="text1"/>
          <w:lang w:val="en-US"/>
        </w:rPr>
        <w:lastRenderedPageBreak/>
        <w:t xml:space="preserve">1. </w:t>
      </w:r>
      <w:r w:rsidR="00485947" w:rsidRPr="0051361B">
        <w:rPr>
          <w:color w:val="000000" w:themeColor="text1"/>
          <w:lang w:val="en-US"/>
        </w:rPr>
        <w:t>PET Data</w:t>
      </w:r>
      <w:bookmarkEnd w:id="0"/>
    </w:p>
    <w:p w14:paraId="3F6AA6B0" w14:textId="6F17AF53" w:rsidR="0047469B" w:rsidRPr="0051361B" w:rsidRDefault="0047469B" w:rsidP="00A118DD">
      <w:pPr>
        <w:pStyle w:val="Heading2"/>
        <w:jc w:val="right"/>
        <w:rPr>
          <w:color w:val="000000" w:themeColor="text1"/>
          <w:lang w:val="en-US"/>
        </w:rPr>
      </w:pPr>
      <w:bookmarkStart w:id="1" w:name="_Toc150181016"/>
      <w:r w:rsidRPr="0051361B">
        <w:rPr>
          <w:color w:val="000000" w:themeColor="text1"/>
          <w:lang w:val="en-US"/>
        </w:rPr>
        <w:t>Text 1</w:t>
      </w:r>
      <w:r w:rsidR="005E3F01" w:rsidRPr="0051361B">
        <w:rPr>
          <w:color w:val="000000" w:themeColor="text1"/>
          <w:lang w:val="en-US"/>
        </w:rPr>
        <w:t xml:space="preserve">: </w:t>
      </w:r>
      <w:r w:rsidRPr="0051361B">
        <w:rPr>
          <w:color w:val="000000" w:themeColor="text1"/>
          <w:lang w:val="en-US"/>
        </w:rPr>
        <w:t>Bicycle manufacturing</w:t>
      </w:r>
      <w:bookmarkEnd w:id="1"/>
    </w:p>
    <w:p w14:paraId="4E089868" w14:textId="77777777" w:rsidR="00910997" w:rsidRPr="0051361B" w:rsidRDefault="0047469B" w:rsidP="0047469B">
      <w:pPr>
        <w:rPr>
          <w:color w:val="000000" w:themeColor="text1"/>
          <w:lang w:val="en-US"/>
        </w:rPr>
      </w:pPr>
      <w:r w:rsidRPr="0051361B">
        <w:rPr>
          <w:color w:val="000000" w:themeColor="text1"/>
          <w:lang w:val="en-US"/>
        </w:rPr>
        <w:t xml:space="preserve">A small company manufactures customized bicycles. Whenever the sales department receives an order, a new process instance is created. A member of the sales department can then reject or accept the order for a customized bike. In the former case, the process instance is finished. In the latter case, the storehouse and the engineering department are informed. The storehouse immediately processes the part list of the order and checks the required quantity of each part. </w:t>
      </w:r>
    </w:p>
    <w:p w14:paraId="303E03B4" w14:textId="77777777" w:rsidR="00910997" w:rsidRPr="0051361B" w:rsidRDefault="00910997" w:rsidP="0047469B">
      <w:pPr>
        <w:rPr>
          <w:color w:val="000000" w:themeColor="text1"/>
          <w:lang w:val="en-US"/>
        </w:rPr>
      </w:pPr>
    </w:p>
    <w:p w14:paraId="47BE0B7E" w14:textId="77777777" w:rsidR="00910997" w:rsidRPr="0051361B" w:rsidRDefault="0047469B" w:rsidP="0047469B">
      <w:pPr>
        <w:rPr>
          <w:color w:val="000000" w:themeColor="text1"/>
          <w:lang w:val="en-US"/>
        </w:rPr>
      </w:pPr>
      <w:r w:rsidRPr="0051361B">
        <w:rPr>
          <w:color w:val="000000" w:themeColor="text1"/>
          <w:lang w:val="en-US"/>
        </w:rPr>
        <w:t xml:space="preserve">If the part is available in-house, it is reserved. If it is not available, it is </w:t>
      </w:r>
      <w:proofErr w:type="gramStart"/>
      <w:r w:rsidRPr="0051361B">
        <w:rPr>
          <w:color w:val="000000" w:themeColor="text1"/>
          <w:lang w:val="en-US"/>
        </w:rPr>
        <w:t>back-ordered</w:t>
      </w:r>
      <w:proofErr w:type="gramEnd"/>
      <w:r w:rsidRPr="0051361B">
        <w:rPr>
          <w:color w:val="000000" w:themeColor="text1"/>
          <w:lang w:val="en-US"/>
        </w:rPr>
        <w:t xml:space="preserve">. </w:t>
      </w:r>
    </w:p>
    <w:p w14:paraId="79898826" w14:textId="5620EA01" w:rsidR="0047469B" w:rsidRPr="0051361B" w:rsidRDefault="0047469B" w:rsidP="0047469B">
      <w:pPr>
        <w:rPr>
          <w:color w:val="000000" w:themeColor="text1"/>
          <w:lang w:val="en-US"/>
        </w:rPr>
      </w:pPr>
      <w:r w:rsidRPr="0051361B">
        <w:rPr>
          <w:color w:val="000000" w:themeColor="text1"/>
          <w:lang w:val="en-US"/>
        </w:rPr>
        <w:t xml:space="preserve">This procedure is repeated for each item on the part list. In the meantime, the engineering department prepares everything for the assembling of the ordered bicycle. If the storehouse has successfully reserved </w:t>
      </w:r>
      <w:r w:rsidRPr="0051361B">
        <w:rPr>
          <w:b/>
          <w:bCs/>
          <w:color w:val="000000" w:themeColor="text1"/>
          <w:lang w:val="en-US"/>
        </w:rPr>
        <w:t>or</w:t>
      </w:r>
      <w:r w:rsidRPr="0051361B">
        <w:rPr>
          <w:color w:val="000000" w:themeColor="text1"/>
          <w:lang w:val="en-US"/>
        </w:rPr>
        <w:t xml:space="preserve"> </w:t>
      </w:r>
      <w:proofErr w:type="gramStart"/>
      <w:r w:rsidRPr="0051361B">
        <w:rPr>
          <w:color w:val="000000" w:themeColor="text1"/>
          <w:lang w:val="en-US"/>
        </w:rPr>
        <w:t>back-ordered</w:t>
      </w:r>
      <w:proofErr w:type="gramEnd"/>
      <w:r w:rsidRPr="0051361B">
        <w:rPr>
          <w:color w:val="000000" w:themeColor="text1"/>
          <w:lang w:val="en-US"/>
        </w:rPr>
        <w:t xml:space="preserve"> every item of the part list and the preparation activity has finished, the engineering department assembles the bicycle. Afterwards, the sales department ships the bicycle to the customer and finishes the process instance. </w:t>
      </w:r>
    </w:p>
    <w:p w14:paraId="16B13949" w14:textId="2490E533" w:rsidR="0047469B" w:rsidRPr="0051361B" w:rsidRDefault="0047469B">
      <w:pPr>
        <w:rPr>
          <w:color w:val="000000" w:themeColor="text1"/>
          <w:lang w:val="en-US"/>
        </w:rPr>
      </w:pPr>
      <w:r w:rsidRPr="0051361B">
        <w:rPr>
          <w:noProof/>
          <w:color w:val="000000" w:themeColor="text1"/>
          <w:lang w:val="en-US"/>
        </w:rPr>
        <w:drawing>
          <wp:anchor distT="0" distB="0" distL="114300" distR="114300" simplePos="0" relativeHeight="251658240" behindDoc="0" locked="0" layoutInCell="1" allowOverlap="1" wp14:anchorId="27049FFB" wp14:editId="4AA498D7">
            <wp:simplePos x="0" y="0"/>
            <wp:positionH relativeFrom="column">
              <wp:posOffset>-3810</wp:posOffset>
            </wp:positionH>
            <wp:positionV relativeFrom="paragraph">
              <wp:posOffset>162632</wp:posOffset>
            </wp:positionV>
            <wp:extent cx="5760720" cy="1963420"/>
            <wp:effectExtent l="0" t="0" r="5080" b="5080"/>
            <wp:wrapSquare wrapText="bothSides"/>
            <wp:docPr id="786167127" name="Grafik 1" descr="Ein Bild, das Reihe, Tex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67127" name="Grafik 1" descr="Ein Bild, das Reihe, Text, Diagramm, Schrift enthält.&#10;&#10;Automatisch generierte Beschreibung"/>
                    <pic:cNvPicPr/>
                  </pic:nvPicPr>
                  <pic:blipFill>
                    <a:blip r:embed="rId6">
                      <a:extLst>
                        <a:ext uri="{28A0092B-C50C-407E-A947-70E740481C1C}">
                          <a14:useLocalDpi xmlns:a14="http://schemas.microsoft.com/office/drawing/2010/main" val="0"/>
                        </a:ext>
                      </a:extLst>
                    </a:blip>
                    <a:stretch>
                      <a:fillRect/>
                    </a:stretch>
                  </pic:blipFill>
                  <pic:spPr>
                    <a:xfrm>
                      <a:off x="0" y="0"/>
                      <a:ext cx="5760720" cy="1963420"/>
                    </a:xfrm>
                    <a:prstGeom prst="rect">
                      <a:avLst/>
                    </a:prstGeom>
                  </pic:spPr>
                </pic:pic>
              </a:graphicData>
            </a:graphic>
            <wp14:sizeRelH relativeFrom="page">
              <wp14:pctWidth>0</wp14:pctWidth>
            </wp14:sizeRelH>
            <wp14:sizeRelV relativeFrom="page">
              <wp14:pctHeight>0</wp14:pctHeight>
            </wp14:sizeRelV>
          </wp:anchor>
        </w:drawing>
      </w:r>
    </w:p>
    <w:p w14:paraId="6AC96152" w14:textId="4AA78485" w:rsidR="0047469B" w:rsidRPr="0051361B" w:rsidRDefault="0047469B">
      <w:pPr>
        <w:spacing w:line="240" w:lineRule="auto"/>
        <w:jc w:val="left"/>
        <w:rPr>
          <w:color w:val="000000" w:themeColor="text1"/>
          <w:lang w:val="en-US"/>
        </w:rPr>
      </w:pPr>
      <w:r w:rsidRPr="0051361B">
        <w:rPr>
          <w:color w:val="000000" w:themeColor="text1"/>
          <w:lang w:val="en-US"/>
        </w:rPr>
        <w:br w:type="page"/>
      </w:r>
    </w:p>
    <w:p w14:paraId="6B6CF7DE" w14:textId="4FFEBC8D" w:rsidR="0047469B" w:rsidRPr="0051361B" w:rsidRDefault="007810BF" w:rsidP="00710EA3">
      <w:pPr>
        <w:pStyle w:val="Heading2"/>
        <w:rPr>
          <w:color w:val="000000" w:themeColor="text1"/>
          <w:lang w:val="en-US"/>
        </w:rPr>
      </w:pPr>
      <w:bookmarkStart w:id="2" w:name="_Toc150181017"/>
      <w:r w:rsidRPr="0051361B">
        <w:rPr>
          <w:noProof/>
          <w:color w:val="000000" w:themeColor="text1"/>
          <w:lang w:val="en-US"/>
        </w:rPr>
        <w:lastRenderedPageBreak/>
        <w:drawing>
          <wp:anchor distT="0" distB="0" distL="114300" distR="114300" simplePos="0" relativeHeight="251662336" behindDoc="0" locked="0" layoutInCell="1" allowOverlap="1" wp14:anchorId="49BDA562" wp14:editId="7A689401">
            <wp:simplePos x="0" y="0"/>
            <wp:positionH relativeFrom="column">
              <wp:posOffset>1271905</wp:posOffset>
            </wp:positionH>
            <wp:positionV relativeFrom="paragraph">
              <wp:posOffset>-139065</wp:posOffset>
            </wp:positionV>
            <wp:extent cx="3269615" cy="6450330"/>
            <wp:effectExtent l="0" t="2857" r="4127" b="4128"/>
            <wp:wrapSquare wrapText="bothSides"/>
            <wp:docPr id="1617734179" name="Grafik 7" descr="Ein Bild, das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4179" name="Grafik 7" descr="Ein Bild, das Diagramm, Plan, Reihe enthält.&#10;&#10;Automatisch generierte Beschreibun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3269615" cy="6450330"/>
                    </a:xfrm>
                    <a:prstGeom prst="rect">
                      <a:avLst/>
                    </a:prstGeom>
                  </pic:spPr>
                </pic:pic>
              </a:graphicData>
            </a:graphic>
            <wp14:sizeRelH relativeFrom="page">
              <wp14:pctWidth>0</wp14:pctWidth>
            </wp14:sizeRelH>
            <wp14:sizeRelV relativeFrom="page">
              <wp14:pctHeight>0</wp14:pctHeight>
            </wp14:sizeRelV>
          </wp:anchor>
        </w:drawing>
      </w:r>
      <w:r w:rsidR="0047469B" w:rsidRPr="0051361B">
        <w:rPr>
          <w:color w:val="000000" w:themeColor="text1"/>
          <w:lang w:val="en-US"/>
        </w:rPr>
        <w:t>Text 2: The workflow of a computer repair service (CRS)</w:t>
      </w:r>
      <w:bookmarkEnd w:id="2"/>
    </w:p>
    <w:p w14:paraId="6B0BD63D" w14:textId="19E9324C" w:rsidR="0047469B" w:rsidRPr="0051361B" w:rsidRDefault="0047469B">
      <w:pPr>
        <w:rPr>
          <w:color w:val="000000" w:themeColor="text1"/>
          <w:lang w:val="en-US"/>
        </w:rPr>
      </w:pPr>
      <w:r w:rsidRPr="0051361B">
        <w:rPr>
          <w:color w:val="000000" w:themeColor="text1"/>
          <w:lang w:val="en-US"/>
        </w:rPr>
        <w:t>A customer brings in a defective computer and the CRS checks the defect and hands out a repair cost calculation back. If the customer decides that the costs are acceptable, the process continues, otherwise she takes her computer home unrepaired. The ongoing repair consists of two activities, which are executed, in an arbitrary order. The first activity is to check and repair the hardware, whereas the second activity checks and configures the software. After each of these activities, the proper system functionality is tested. If an error is detected another arbitrary repair activity is executed, otherwise the repair is finished.</w:t>
      </w:r>
    </w:p>
    <w:p w14:paraId="176D5DFC" w14:textId="52659412" w:rsidR="007810BF" w:rsidRPr="0051361B" w:rsidRDefault="007810BF">
      <w:pPr>
        <w:rPr>
          <w:color w:val="000000" w:themeColor="text1"/>
          <w:lang w:val="en-US"/>
        </w:rPr>
      </w:pPr>
    </w:p>
    <w:p w14:paraId="0023BCE4" w14:textId="06FEF6BC" w:rsidR="007810BF" w:rsidRPr="0051361B" w:rsidRDefault="007810BF">
      <w:pPr>
        <w:rPr>
          <w:color w:val="000000" w:themeColor="text1"/>
          <w:lang w:val="en-US"/>
        </w:rPr>
      </w:pPr>
    </w:p>
    <w:p w14:paraId="291315C0" w14:textId="25D508E0" w:rsidR="0047469B" w:rsidRPr="0051361B" w:rsidRDefault="0047469B">
      <w:pPr>
        <w:rPr>
          <w:color w:val="000000" w:themeColor="text1"/>
          <w:lang w:val="en-US"/>
        </w:rPr>
      </w:pPr>
    </w:p>
    <w:p w14:paraId="2519F7E8" w14:textId="667100DD" w:rsidR="005C3B0B" w:rsidRPr="0051361B" w:rsidRDefault="005C3B0B">
      <w:pPr>
        <w:spacing w:line="240" w:lineRule="auto"/>
        <w:jc w:val="left"/>
        <w:rPr>
          <w:color w:val="000000" w:themeColor="text1"/>
          <w:lang w:val="en-US"/>
        </w:rPr>
      </w:pPr>
      <w:r w:rsidRPr="0051361B">
        <w:rPr>
          <w:color w:val="000000" w:themeColor="text1"/>
          <w:lang w:val="en-US"/>
        </w:rPr>
        <w:br w:type="page"/>
      </w:r>
    </w:p>
    <w:p w14:paraId="72BC476B" w14:textId="309DB13E" w:rsidR="0047469B" w:rsidRPr="0051361B" w:rsidRDefault="0047469B" w:rsidP="00710EA3">
      <w:pPr>
        <w:pStyle w:val="Heading2"/>
        <w:rPr>
          <w:color w:val="000000" w:themeColor="text1"/>
          <w:lang w:val="en-US"/>
        </w:rPr>
      </w:pPr>
      <w:bookmarkStart w:id="3" w:name="_Toc150181018"/>
      <w:r w:rsidRPr="0051361B">
        <w:rPr>
          <w:color w:val="000000" w:themeColor="text1"/>
          <w:lang w:val="en-US"/>
        </w:rPr>
        <w:lastRenderedPageBreak/>
        <w:t>Text 3: Hotel Service</w:t>
      </w:r>
      <w:bookmarkEnd w:id="3"/>
    </w:p>
    <w:p w14:paraId="57EBE744" w14:textId="77777777" w:rsidR="002D406C" w:rsidRPr="0051361B" w:rsidRDefault="0047469B">
      <w:pPr>
        <w:rPr>
          <w:color w:val="000000" w:themeColor="text1"/>
          <w:lang w:val="en-US"/>
        </w:rPr>
      </w:pPr>
      <w:r w:rsidRPr="0051361B">
        <w:rPr>
          <w:color w:val="000000" w:themeColor="text1"/>
          <w:lang w:val="en-US"/>
        </w:rPr>
        <w:t xml:space="preserve">The </w:t>
      </w:r>
      <w:proofErr w:type="spellStart"/>
      <w:r w:rsidRPr="0051361B">
        <w:rPr>
          <w:color w:val="000000" w:themeColor="text1"/>
          <w:lang w:val="en-US"/>
        </w:rPr>
        <w:t>Evanstonian</w:t>
      </w:r>
      <w:proofErr w:type="spellEnd"/>
      <w:r w:rsidRPr="0051361B">
        <w:rPr>
          <w:color w:val="000000" w:themeColor="text1"/>
          <w:lang w:val="en-US"/>
        </w:rPr>
        <w:t xml:space="preserve"> is an upscale independent hotel. </w:t>
      </w:r>
    </w:p>
    <w:p w14:paraId="6807AF71" w14:textId="77777777" w:rsidR="002D406C" w:rsidRPr="0051361B" w:rsidRDefault="002D406C">
      <w:pPr>
        <w:rPr>
          <w:color w:val="000000" w:themeColor="text1"/>
          <w:lang w:val="en-US"/>
        </w:rPr>
      </w:pPr>
    </w:p>
    <w:p w14:paraId="7E11A0AC" w14:textId="77777777" w:rsidR="002D406C" w:rsidRPr="0051361B" w:rsidRDefault="0047469B">
      <w:pPr>
        <w:rPr>
          <w:color w:val="000000" w:themeColor="text1"/>
          <w:lang w:val="en-US"/>
        </w:rPr>
      </w:pPr>
      <w:r w:rsidRPr="0051361B">
        <w:rPr>
          <w:color w:val="000000" w:themeColor="text1"/>
          <w:lang w:val="en-US"/>
        </w:rPr>
        <w:t xml:space="preserve">When a guest calls room service at </w:t>
      </w:r>
      <w:r w:rsidR="002D406C" w:rsidRPr="0051361B">
        <w:rPr>
          <w:color w:val="000000" w:themeColor="text1"/>
          <w:lang w:val="en-US"/>
        </w:rPr>
        <w:t>t</w:t>
      </w:r>
      <w:r w:rsidRPr="0051361B">
        <w:rPr>
          <w:color w:val="000000" w:themeColor="text1"/>
          <w:lang w:val="en-US"/>
        </w:rPr>
        <w:t xml:space="preserve">he </w:t>
      </w:r>
      <w:proofErr w:type="spellStart"/>
      <w:r w:rsidRPr="0051361B">
        <w:rPr>
          <w:color w:val="000000" w:themeColor="text1"/>
          <w:lang w:val="en-US"/>
        </w:rPr>
        <w:t>Evanstonian</w:t>
      </w:r>
      <w:proofErr w:type="spellEnd"/>
      <w:r w:rsidRPr="0051361B">
        <w:rPr>
          <w:color w:val="000000" w:themeColor="text1"/>
          <w:lang w:val="en-US"/>
        </w:rPr>
        <w:t xml:space="preserve">, the room-service manager takes down the order. </w:t>
      </w:r>
    </w:p>
    <w:p w14:paraId="18EDFBCF" w14:textId="77777777" w:rsidR="002D406C" w:rsidRPr="0051361B" w:rsidRDefault="002D406C">
      <w:pPr>
        <w:rPr>
          <w:color w:val="000000" w:themeColor="text1"/>
          <w:lang w:val="en-US"/>
        </w:rPr>
      </w:pPr>
    </w:p>
    <w:p w14:paraId="01340D04" w14:textId="77777777" w:rsidR="002D406C" w:rsidRPr="0051361B" w:rsidRDefault="0047469B">
      <w:pPr>
        <w:rPr>
          <w:color w:val="000000" w:themeColor="text1"/>
          <w:lang w:val="en-US"/>
        </w:rPr>
      </w:pPr>
      <w:r w:rsidRPr="0051361B">
        <w:rPr>
          <w:color w:val="000000" w:themeColor="text1"/>
          <w:lang w:val="en-US"/>
        </w:rPr>
        <w:t xml:space="preserve">She then submits an order ticket to the kitchen to begin preparing the food. </w:t>
      </w:r>
    </w:p>
    <w:p w14:paraId="7A23545F" w14:textId="77777777" w:rsidR="002D406C" w:rsidRPr="0051361B" w:rsidRDefault="0047469B">
      <w:pPr>
        <w:rPr>
          <w:color w:val="000000" w:themeColor="text1"/>
          <w:lang w:val="en-US"/>
        </w:rPr>
      </w:pPr>
      <w:r w:rsidRPr="0051361B">
        <w:rPr>
          <w:b/>
          <w:bCs/>
          <w:color w:val="000000" w:themeColor="text1"/>
          <w:lang w:val="en-US"/>
        </w:rPr>
        <w:t>She also gives</w:t>
      </w:r>
      <w:r w:rsidRPr="0051361B">
        <w:rPr>
          <w:color w:val="000000" w:themeColor="text1"/>
          <w:lang w:val="en-US"/>
        </w:rPr>
        <w:t xml:space="preserve"> an order to the sommelier (i.e., the wine waiter) to </w:t>
      </w:r>
      <w:r w:rsidRPr="0051361B">
        <w:rPr>
          <w:b/>
          <w:bCs/>
          <w:color w:val="000000" w:themeColor="text1"/>
          <w:lang w:val="en-US"/>
        </w:rPr>
        <w:t>fetch wine</w:t>
      </w:r>
      <w:r w:rsidRPr="0051361B">
        <w:rPr>
          <w:color w:val="000000" w:themeColor="text1"/>
          <w:lang w:val="en-US"/>
        </w:rPr>
        <w:t xml:space="preserve"> from the cellar and to prepare any other alcoholic beverages. </w:t>
      </w:r>
    </w:p>
    <w:p w14:paraId="27738A1C" w14:textId="77777777" w:rsidR="002D406C" w:rsidRPr="0051361B" w:rsidRDefault="002D406C">
      <w:pPr>
        <w:rPr>
          <w:color w:val="000000" w:themeColor="text1"/>
          <w:lang w:val="en-US"/>
        </w:rPr>
      </w:pPr>
    </w:p>
    <w:p w14:paraId="30D1869B" w14:textId="77777777" w:rsidR="002D406C" w:rsidRPr="0051361B" w:rsidRDefault="0047469B">
      <w:pPr>
        <w:rPr>
          <w:color w:val="000000" w:themeColor="text1"/>
          <w:lang w:val="en-US"/>
        </w:rPr>
      </w:pPr>
      <w:r w:rsidRPr="0051361B">
        <w:rPr>
          <w:color w:val="000000" w:themeColor="text1"/>
          <w:lang w:val="en-US"/>
        </w:rPr>
        <w:t xml:space="preserve">Eighty percent of room-service orders include wine or some other alcoholic beverage. </w:t>
      </w:r>
    </w:p>
    <w:p w14:paraId="4D2944EC" w14:textId="77777777" w:rsidR="002D406C" w:rsidRPr="0051361B" w:rsidRDefault="002D406C">
      <w:pPr>
        <w:rPr>
          <w:color w:val="000000" w:themeColor="text1"/>
          <w:lang w:val="en-US"/>
        </w:rPr>
      </w:pPr>
    </w:p>
    <w:p w14:paraId="6B01085E" w14:textId="77777777" w:rsidR="002D406C" w:rsidRPr="0051361B" w:rsidRDefault="0047469B">
      <w:pPr>
        <w:rPr>
          <w:color w:val="000000" w:themeColor="text1"/>
          <w:lang w:val="en-US"/>
        </w:rPr>
      </w:pPr>
      <w:r w:rsidRPr="0051361B">
        <w:rPr>
          <w:color w:val="000000" w:themeColor="text1"/>
          <w:lang w:val="en-US"/>
        </w:rPr>
        <w:t xml:space="preserve">Finally, she assigns the order to the waiter. </w:t>
      </w:r>
    </w:p>
    <w:p w14:paraId="352F3400" w14:textId="77777777" w:rsidR="002D406C" w:rsidRPr="0051361B" w:rsidRDefault="002D406C">
      <w:pPr>
        <w:rPr>
          <w:color w:val="000000" w:themeColor="text1"/>
          <w:lang w:val="en-US"/>
        </w:rPr>
      </w:pPr>
    </w:p>
    <w:p w14:paraId="3AF27BC6" w14:textId="77777777" w:rsidR="002D406C" w:rsidRPr="0051361B" w:rsidRDefault="0047469B">
      <w:pPr>
        <w:rPr>
          <w:color w:val="000000" w:themeColor="text1"/>
          <w:lang w:val="en-US"/>
        </w:rPr>
      </w:pPr>
      <w:r w:rsidRPr="0051361B">
        <w:rPr>
          <w:color w:val="000000" w:themeColor="text1"/>
          <w:lang w:val="en-US"/>
        </w:rPr>
        <w:t xml:space="preserve">While the kitchen and the sommelier are doing their tasks, the waiter readies a cart (i.e., puts a tablecloth on the cart and gathers silverware). </w:t>
      </w:r>
    </w:p>
    <w:p w14:paraId="5BCB7864" w14:textId="77777777" w:rsidR="002D406C" w:rsidRPr="0051361B" w:rsidRDefault="002D406C">
      <w:pPr>
        <w:rPr>
          <w:color w:val="000000" w:themeColor="text1"/>
          <w:lang w:val="en-US"/>
        </w:rPr>
      </w:pPr>
    </w:p>
    <w:p w14:paraId="6BE50FE8" w14:textId="77777777" w:rsidR="002D406C" w:rsidRPr="0051361B" w:rsidRDefault="0047469B">
      <w:pPr>
        <w:rPr>
          <w:color w:val="000000" w:themeColor="text1"/>
          <w:lang w:val="en-US"/>
        </w:rPr>
      </w:pPr>
      <w:r w:rsidRPr="0051361B">
        <w:rPr>
          <w:color w:val="000000" w:themeColor="text1"/>
          <w:lang w:val="en-US"/>
        </w:rPr>
        <w:t xml:space="preserve">The waiter is also responsible for nonalcoholic drinks. </w:t>
      </w:r>
    </w:p>
    <w:p w14:paraId="14443B67" w14:textId="77777777" w:rsidR="002D406C" w:rsidRPr="0051361B" w:rsidRDefault="002D406C">
      <w:pPr>
        <w:rPr>
          <w:color w:val="000000" w:themeColor="text1"/>
          <w:lang w:val="en-US"/>
        </w:rPr>
      </w:pPr>
    </w:p>
    <w:p w14:paraId="1FE301B9" w14:textId="14693FFF" w:rsidR="00485947" w:rsidRPr="0051361B" w:rsidRDefault="0047469B">
      <w:pPr>
        <w:rPr>
          <w:color w:val="000000" w:themeColor="text1"/>
          <w:lang w:val="en-US"/>
        </w:rPr>
      </w:pPr>
      <w:r w:rsidRPr="0051361B">
        <w:rPr>
          <w:color w:val="000000" w:themeColor="text1"/>
          <w:lang w:val="en-US"/>
        </w:rPr>
        <w:t>Once the food, wine, and cart are ready, the waiter delivers it to the guest</w:t>
      </w:r>
      <w:r w:rsidR="001C6EEB" w:rsidRPr="0051361B">
        <w:rPr>
          <w:color w:val="000000" w:themeColor="text1"/>
          <w:lang w:val="en-US"/>
        </w:rPr>
        <w:t>’s</w:t>
      </w:r>
      <w:r w:rsidRPr="0051361B">
        <w:rPr>
          <w:color w:val="000000" w:themeColor="text1"/>
          <w:lang w:val="en-US"/>
        </w:rPr>
        <w:t xml:space="preserve"> room. After returning to the room-service station, the waiter debits the guest</w:t>
      </w:r>
      <w:r w:rsidR="001C6EEB" w:rsidRPr="0051361B">
        <w:rPr>
          <w:color w:val="000000" w:themeColor="text1"/>
          <w:lang w:val="en-US"/>
        </w:rPr>
        <w:t>’</w:t>
      </w:r>
      <w:r w:rsidRPr="0051361B">
        <w:rPr>
          <w:color w:val="000000" w:themeColor="text1"/>
          <w:lang w:val="en-US"/>
        </w:rPr>
        <w:t>s account. The waiter may wait to do the billing if he has another order to prepare or deliver.</w:t>
      </w:r>
    </w:p>
    <w:p w14:paraId="5F3A8E24" w14:textId="77777777" w:rsidR="00710EA3" w:rsidRPr="0051361B" w:rsidRDefault="00710EA3">
      <w:pPr>
        <w:rPr>
          <w:color w:val="000000" w:themeColor="text1"/>
          <w:lang w:val="en-US"/>
        </w:rPr>
      </w:pPr>
    </w:p>
    <w:p w14:paraId="199758BE" w14:textId="098D1253" w:rsidR="00710EA3" w:rsidRPr="0051361B" w:rsidRDefault="00724187">
      <w:pPr>
        <w:spacing w:line="240" w:lineRule="auto"/>
        <w:jc w:val="left"/>
        <w:rPr>
          <w:color w:val="000000" w:themeColor="text1"/>
          <w:lang w:val="en-US"/>
        </w:rPr>
      </w:pPr>
      <w:r w:rsidRPr="0051361B">
        <w:rPr>
          <w:noProof/>
          <w:color w:val="000000" w:themeColor="text1"/>
          <w:lang w:val="en-US"/>
        </w:rPr>
        <w:drawing>
          <wp:inline distT="0" distB="0" distL="0" distR="0" wp14:anchorId="0404BAD2" wp14:editId="591CD68A">
            <wp:extent cx="3030425" cy="6185097"/>
            <wp:effectExtent l="0" t="2540" r="2540" b="2540"/>
            <wp:docPr id="1934455213" name="Grafik 8" descr="Ein Bild, das Diagramm, Text,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55213" name="Grafik 8" descr="Ein Bild, das Diagramm, Text, Reihe, Plan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3054631" cy="6234501"/>
                    </a:xfrm>
                    <a:prstGeom prst="rect">
                      <a:avLst/>
                    </a:prstGeom>
                  </pic:spPr>
                </pic:pic>
              </a:graphicData>
            </a:graphic>
          </wp:inline>
        </w:drawing>
      </w:r>
      <w:r w:rsidR="00710EA3" w:rsidRPr="0051361B">
        <w:rPr>
          <w:color w:val="000000" w:themeColor="text1"/>
          <w:lang w:val="en-US"/>
        </w:rPr>
        <w:br w:type="page"/>
      </w:r>
    </w:p>
    <w:p w14:paraId="46817575" w14:textId="160C0F13" w:rsidR="00710EA3" w:rsidRPr="0051361B" w:rsidRDefault="00710EA3" w:rsidP="00710EA3">
      <w:pPr>
        <w:pStyle w:val="Heading2"/>
        <w:rPr>
          <w:color w:val="000000" w:themeColor="text1"/>
          <w:lang w:val="en-US"/>
        </w:rPr>
      </w:pPr>
      <w:bookmarkStart w:id="4" w:name="_Toc150181019"/>
      <w:r w:rsidRPr="0051361B">
        <w:rPr>
          <w:color w:val="000000" w:themeColor="text1"/>
          <w:lang w:val="en-US"/>
        </w:rPr>
        <w:lastRenderedPageBreak/>
        <w:t>Text 4: Underwriters</w:t>
      </w:r>
      <w:bookmarkEnd w:id="4"/>
    </w:p>
    <w:p w14:paraId="721B92C3" w14:textId="77777777" w:rsidR="002D406C" w:rsidRPr="0051361B" w:rsidRDefault="00710EA3" w:rsidP="00710EA3">
      <w:pPr>
        <w:rPr>
          <w:color w:val="000000" w:themeColor="text1"/>
          <w:lang w:val="en-US"/>
        </w:rPr>
      </w:pPr>
      <w:r w:rsidRPr="0051361B">
        <w:rPr>
          <w:b/>
          <w:bCs/>
          <w:color w:val="000000" w:themeColor="text1"/>
          <w:lang w:val="en-US"/>
        </w:rPr>
        <w:t>Whenever a company makes the decision to go public, its first task is to select the underwriters.</w:t>
      </w:r>
      <w:r w:rsidRPr="0051361B">
        <w:rPr>
          <w:color w:val="000000" w:themeColor="text1"/>
          <w:lang w:val="en-US"/>
        </w:rPr>
        <w:t xml:space="preserve"> </w:t>
      </w:r>
    </w:p>
    <w:p w14:paraId="1D3F7AB3" w14:textId="77777777" w:rsidR="002D406C" w:rsidRPr="0051361B" w:rsidRDefault="002D406C" w:rsidP="00710EA3">
      <w:pPr>
        <w:rPr>
          <w:color w:val="000000" w:themeColor="text1"/>
          <w:lang w:val="en-US"/>
        </w:rPr>
      </w:pPr>
    </w:p>
    <w:p w14:paraId="155505E0" w14:textId="26DA3C13" w:rsidR="00710EA3" w:rsidRPr="0051361B" w:rsidRDefault="00710EA3" w:rsidP="00710EA3">
      <w:pPr>
        <w:rPr>
          <w:color w:val="000000" w:themeColor="text1"/>
          <w:lang w:val="en-US"/>
        </w:rPr>
      </w:pPr>
      <w:r w:rsidRPr="0051361B">
        <w:rPr>
          <w:color w:val="000000" w:themeColor="text1"/>
          <w:lang w:val="en-US"/>
        </w:rPr>
        <w:t xml:space="preserve">Underwriters act as financial midwives to a new issue. Usually they play a triple role: First they provide the company with procedural and financial advice, then they buy the issue, and finally they resell it to the public. </w:t>
      </w:r>
    </w:p>
    <w:p w14:paraId="79CF297B" w14:textId="77777777" w:rsidR="00710EA3" w:rsidRPr="0051361B" w:rsidRDefault="00710EA3" w:rsidP="00710EA3">
      <w:pPr>
        <w:rPr>
          <w:color w:val="000000" w:themeColor="text1"/>
          <w:lang w:val="en-US"/>
        </w:rPr>
      </w:pPr>
    </w:p>
    <w:p w14:paraId="1B773BFD" w14:textId="5184FCE0" w:rsidR="00710EA3" w:rsidRPr="0051361B" w:rsidRDefault="00724187" w:rsidP="00710EA3">
      <w:pPr>
        <w:rPr>
          <w:color w:val="000000" w:themeColor="text1"/>
          <w:lang w:val="en-US"/>
        </w:rPr>
      </w:pPr>
      <w:r w:rsidRPr="0051361B">
        <w:rPr>
          <w:noProof/>
          <w:color w:val="000000" w:themeColor="text1"/>
          <w:lang w:val="en-US"/>
        </w:rPr>
        <w:drawing>
          <wp:anchor distT="0" distB="0" distL="114300" distR="114300" simplePos="0" relativeHeight="251663360" behindDoc="0" locked="0" layoutInCell="1" allowOverlap="1" wp14:anchorId="5C8E7939" wp14:editId="09BE0044">
            <wp:simplePos x="0" y="0"/>
            <wp:positionH relativeFrom="column">
              <wp:posOffset>1277620</wp:posOffset>
            </wp:positionH>
            <wp:positionV relativeFrom="paragraph">
              <wp:posOffset>288290</wp:posOffset>
            </wp:positionV>
            <wp:extent cx="3044825" cy="6322060"/>
            <wp:effectExtent l="0" t="317" r="2857" b="2858"/>
            <wp:wrapSquare wrapText="bothSides"/>
            <wp:docPr id="1997416181" name="Grafik 9" descr="Ein Bild, das Text, Diagramm,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16181" name="Grafik 9" descr="Ein Bild, das Text, Diagramm, Screenshot, Design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3044825" cy="6322060"/>
                    </a:xfrm>
                    <a:prstGeom prst="rect">
                      <a:avLst/>
                    </a:prstGeom>
                  </pic:spPr>
                </pic:pic>
              </a:graphicData>
            </a:graphic>
            <wp14:sizeRelH relativeFrom="page">
              <wp14:pctWidth>0</wp14:pctWidth>
            </wp14:sizeRelH>
            <wp14:sizeRelV relativeFrom="page">
              <wp14:pctHeight>0</wp14:pctHeight>
            </wp14:sizeRelV>
          </wp:anchor>
        </w:drawing>
      </w:r>
      <w:r w:rsidR="00710EA3" w:rsidRPr="0051361B">
        <w:rPr>
          <w:color w:val="000000" w:themeColor="text1"/>
          <w:lang w:val="en-US"/>
        </w:rPr>
        <w:t>Established underwriters are careful of their reputation and will not handle a new issue unless they believe the facts have been presented fairly. Thus, in addition to handling the sale of a compan</w:t>
      </w:r>
      <w:r w:rsidR="00CC5064" w:rsidRPr="0051361B">
        <w:rPr>
          <w:color w:val="000000" w:themeColor="text1"/>
          <w:lang w:val="en-US"/>
        </w:rPr>
        <w:t>y’</w:t>
      </w:r>
      <w:r w:rsidR="00710EA3" w:rsidRPr="0051361B">
        <w:rPr>
          <w:color w:val="000000" w:themeColor="text1"/>
          <w:lang w:val="en-US"/>
        </w:rPr>
        <w:t>s issue, the underwriters in effect give their seal of approval to it.</w:t>
      </w:r>
    </w:p>
    <w:p w14:paraId="48450664" w14:textId="3E9630C0" w:rsidR="00710EA3" w:rsidRPr="0051361B" w:rsidRDefault="00710EA3" w:rsidP="00710EA3">
      <w:pPr>
        <w:rPr>
          <w:color w:val="000000" w:themeColor="text1"/>
          <w:lang w:val="en-US"/>
        </w:rPr>
      </w:pPr>
    </w:p>
    <w:p w14:paraId="3195DA10" w14:textId="569843C5" w:rsidR="00710EA3" w:rsidRPr="0051361B" w:rsidRDefault="00710EA3" w:rsidP="00710EA3">
      <w:pPr>
        <w:rPr>
          <w:color w:val="000000" w:themeColor="text1"/>
          <w:lang w:val="en-US"/>
        </w:rPr>
      </w:pPr>
      <w:r w:rsidRPr="0051361B">
        <w:rPr>
          <w:color w:val="000000" w:themeColor="text1"/>
          <w:lang w:val="en-US"/>
        </w:rPr>
        <w:t xml:space="preserve">They prepare a registration statement for the approval of the Securities and Exchange Commission (SEC). In addition to registering the issue with the SEC, they need to check that the issue complies with the so-called blue-sky laws of each state that regulate sales of securities within the state. While the registration statement is awaiting approval, underwriters begin to firm up the issue price. They arrange a road show to talk to potential investors. Immediately after they receive clearance from the SEC, underwriters fix the issue price. After that they </w:t>
      </w:r>
      <w:proofErr w:type="gramStart"/>
      <w:r w:rsidRPr="0051361B">
        <w:rPr>
          <w:color w:val="000000" w:themeColor="text1"/>
          <w:lang w:val="en-US"/>
        </w:rPr>
        <w:t>enter into</w:t>
      </w:r>
      <w:proofErr w:type="gramEnd"/>
      <w:r w:rsidRPr="0051361B">
        <w:rPr>
          <w:color w:val="000000" w:themeColor="text1"/>
          <w:lang w:val="en-US"/>
        </w:rPr>
        <w:t xml:space="preserve"> a firm commitment to buy the stock and then offer it to the public, when they haven</w:t>
      </w:r>
      <w:r w:rsidR="00724187" w:rsidRPr="0051361B">
        <w:rPr>
          <w:color w:val="000000" w:themeColor="text1"/>
          <w:lang w:val="en-US"/>
        </w:rPr>
        <w:t>’</w:t>
      </w:r>
      <w:r w:rsidRPr="0051361B">
        <w:rPr>
          <w:color w:val="000000" w:themeColor="text1"/>
          <w:lang w:val="en-US"/>
        </w:rPr>
        <w:t>t still found any reason not to do it.</w:t>
      </w:r>
    </w:p>
    <w:p w14:paraId="551B37D9" w14:textId="77777777" w:rsidR="00D4545E" w:rsidRPr="0051361B" w:rsidRDefault="00D4545E" w:rsidP="00710EA3">
      <w:pPr>
        <w:rPr>
          <w:color w:val="000000" w:themeColor="text1"/>
          <w:lang w:val="en-US"/>
        </w:rPr>
      </w:pPr>
    </w:p>
    <w:p w14:paraId="2A2A262D" w14:textId="77777777" w:rsidR="00D4545E" w:rsidRPr="0051361B" w:rsidRDefault="00D4545E" w:rsidP="00710EA3">
      <w:pPr>
        <w:rPr>
          <w:color w:val="000000" w:themeColor="text1"/>
          <w:lang w:val="en-US"/>
        </w:rPr>
      </w:pPr>
    </w:p>
    <w:p w14:paraId="305F8404" w14:textId="77777777" w:rsidR="00724187" w:rsidRPr="0051361B" w:rsidRDefault="00724187" w:rsidP="00710EA3">
      <w:pPr>
        <w:rPr>
          <w:color w:val="000000" w:themeColor="text1"/>
          <w:lang w:val="en-US"/>
        </w:rPr>
      </w:pPr>
    </w:p>
    <w:p w14:paraId="66E777CA" w14:textId="444D4488" w:rsidR="00724187" w:rsidRPr="0051361B" w:rsidRDefault="00724187" w:rsidP="00710EA3">
      <w:pPr>
        <w:rPr>
          <w:color w:val="000000" w:themeColor="text1"/>
          <w:lang w:val="en-US"/>
        </w:rPr>
      </w:pPr>
    </w:p>
    <w:p w14:paraId="36C7EB36" w14:textId="4E6601DD" w:rsidR="0047469B" w:rsidRPr="0051361B" w:rsidRDefault="0047469B">
      <w:pPr>
        <w:spacing w:line="240" w:lineRule="auto"/>
        <w:jc w:val="left"/>
        <w:rPr>
          <w:color w:val="000000" w:themeColor="text1"/>
          <w:lang w:val="en-US"/>
        </w:rPr>
      </w:pPr>
      <w:r w:rsidRPr="0051361B">
        <w:rPr>
          <w:color w:val="000000" w:themeColor="text1"/>
          <w:lang w:val="en-US"/>
        </w:rPr>
        <w:br w:type="page"/>
      </w:r>
    </w:p>
    <w:p w14:paraId="3CE04F11" w14:textId="359F5664" w:rsidR="005C3B0B" w:rsidRPr="0051361B" w:rsidRDefault="005C3B0B" w:rsidP="007C5D24">
      <w:pPr>
        <w:pStyle w:val="Heading1"/>
        <w:rPr>
          <w:color w:val="000000" w:themeColor="text1"/>
          <w:lang w:val="en-US"/>
        </w:rPr>
      </w:pPr>
      <w:bookmarkStart w:id="5" w:name="_Toc150181020"/>
      <w:r w:rsidRPr="0051361B">
        <w:rPr>
          <w:color w:val="000000" w:themeColor="text1"/>
          <w:lang w:val="en-US"/>
        </w:rPr>
        <w:lastRenderedPageBreak/>
        <w:t>2. Regulatory documents: ISO/IEC 27001:2022</w:t>
      </w:r>
      <w:bookmarkEnd w:id="5"/>
    </w:p>
    <w:p w14:paraId="12488876" w14:textId="01DCBA05" w:rsidR="005C3B0B" w:rsidRPr="0051361B" w:rsidRDefault="00EF2DFB" w:rsidP="005C3B0B">
      <w:pPr>
        <w:pStyle w:val="Heading2"/>
        <w:rPr>
          <w:color w:val="000000" w:themeColor="text1"/>
          <w:lang w:val="en-US"/>
        </w:rPr>
      </w:pPr>
      <w:bookmarkStart w:id="6" w:name="_Toc150181021"/>
      <w:r w:rsidRPr="0051361B">
        <w:rPr>
          <w:color w:val="000000" w:themeColor="text1"/>
          <w:lang w:val="en-US"/>
        </w:rPr>
        <w:t>Text</w:t>
      </w:r>
      <w:r w:rsidR="008A3178" w:rsidRPr="0051361B">
        <w:rPr>
          <w:color w:val="000000" w:themeColor="text1"/>
          <w:lang w:val="en-US"/>
        </w:rPr>
        <w:t xml:space="preserve"> </w:t>
      </w:r>
      <w:r w:rsidRPr="0051361B">
        <w:rPr>
          <w:color w:val="000000" w:themeColor="text1"/>
          <w:lang w:val="en-US"/>
        </w:rPr>
        <w:t xml:space="preserve">5: </w:t>
      </w:r>
      <w:r w:rsidR="005C3B0B" w:rsidRPr="0051361B">
        <w:rPr>
          <w:color w:val="000000" w:themeColor="text1"/>
          <w:lang w:val="en-US"/>
        </w:rPr>
        <w:t xml:space="preserve">2.1 Monitoring, measurement, </w:t>
      </w:r>
      <w:proofErr w:type="gramStart"/>
      <w:r w:rsidR="005C3B0B" w:rsidRPr="0051361B">
        <w:rPr>
          <w:color w:val="000000" w:themeColor="text1"/>
          <w:lang w:val="en-US"/>
        </w:rPr>
        <w:t>analys</w:t>
      </w:r>
      <w:r w:rsidR="00A743F9" w:rsidRPr="0051361B">
        <w:rPr>
          <w:color w:val="000000" w:themeColor="text1"/>
          <w:lang w:val="en-US"/>
        </w:rPr>
        <w:t>e</w:t>
      </w:r>
      <w:r w:rsidR="005C3B0B" w:rsidRPr="0051361B">
        <w:rPr>
          <w:color w:val="000000" w:themeColor="text1"/>
          <w:lang w:val="en-US"/>
        </w:rPr>
        <w:t>s</w:t>
      </w:r>
      <w:proofErr w:type="gramEnd"/>
      <w:r w:rsidR="005C3B0B" w:rsidRPr="0051361B">
        <w:rPr>
          <w:color w:val="000000" w:themeColor="text1"/>
          <w:lang w:val="en-US"/>
        </w:rPr>
        <w:t xml:space="preserve"> and evaluation</w:t>
      </w:r>
      <w:bookmarkEnd w:id="6"/>
    </w:p>
    <w:p w14:paraId="7A43BCDB" w14:textId="77777777" w:rsidR="009A5908" w:rsidRPr="0051361B" w:rsidRDefault="005C3B0B" w:rsidP="005C3B0B">
      <w:pPr>
        <w:rPr>
          <w:color w:val="000000" w:themeColor="text1"/>
          <w:lang w:val="en-US"/>
        </w:rPr>
      </w:pPr>
      <w:r w:rsidRPr="0051361B">
        <w:rPr>
          <w:color w:val="000000" w:themeColor="text1"/>
          <w:lang w:val="en-US"/>
        </w:rPr>
        <w:t>The organization shall determine:</w:t>
      </w:r>
    </w:p>
    <w:p w14:paraId="021420E6" w14:textId="35D2FD14" w:rsidR="005C3B0B" w:rsidRPr="0051361B" w:rsidRDefault="005C3B0B" w:rsidP="005C3B0B">
      <w:pPr>
        <w:rPr>
          <w:color w:val="000000" w:themeColor="text1"/>
          <w:lang w:val="en-US"/>
        </w:rPr>
      </w:pPr>
      <w:r w:rsidRPr="0051361B">
        <w:rPr>
          <w:color w:val="000000" w:themeColor="text1"/>
          <w:lang w:val="en-US"/>
        </w:rPr>
        <w:t xml:space="preserve">a) </w:t>
      </w:r>
      <w:r w:rsidRPr="0051361B">
        <w:rPr>
          <w:b/>
          <w:bCs/>
          <w:color w:val="000000" w:themeColor="text1"/>
          <w:lang w:val="en-US"/>
        </w:rPr>
        <w:t>what</w:t>
      </w:r>
      <w:r w:rsidRPr="0051361B">
        <w:rPr>
          <w:color w:val="000000" w:themeColor="text1"/>
          <w:lang w:val="en-US"/>
        </w:rPr>
        <w:t xml:space="preserve"> needs to be monitored and measured, including information security processes and </w:t>
      </w:r>
      <w:proofErr w:type="gramStart"/>
      <w:r w:rsidRPr="0051361B">
        <w:rPr>
          <w:color w:val="000000" w:themeColor="text1"/>
          <w:lang w:val="en-US"/>
        </w:rPr>
        <w:t>controls;</w:t>
      </w:r>
      <w:proofErr w:type="gramEnd"/>
    </w:p>
    <w:p w14:paraId="593EC569" w14:textId="3ED6DF20" w:rsidR="005C3B0B" w:rsidRPr="0051361B" w:rsidRDefault="005C3B0B" w:rsidP="005C3B0B">
      <w:pPr>
        <w:rPr>
          <w:color w:val="000000" w:themeColor="text1"/>
          <w:lang w:val="en-US"/>
        </w:rPr>
      </w:pPr>
      <w:r w:rsidRPr="0051361B">
        <w:rPr>
          <w:color w:val="000000" w:themeColor="text1"/>
          <w:lang w:val="en-US"/>
        </w:rPr>
        <w:t xml:space="preserve">b) the methods for monitoring, measurement, </w:t>
      </w:r>
      <w:proofErr w:type="gramStart"/>
      <w:r w:rsidRPr="0051361B">
        <w:rPr>
          <w:color w:val="000000" w:themeColor="text1"/>
          <w:lang w:val="en-US"/>
        </w:rPr>
        <w:t>analysis</w:t>
      </w:r>
      <w:proofErr w:type="gramEnd"/>
      <w:r w:rsidRPr="0051361B">
        <w:rPr>
          <w:color w:val="000000" w:themeColor="text1"/>
          <w:lang w:val="en-US"/>
        </w:rPr>
        <w:t xml:space="preserve"> and evaluation, as applicable, to </w:t>
      </w:r>
      <w:r w:rsidRPr="0051361B">
        <w:rPr>
          <w:b/>
          <w:bCs/>
          <w:color w:val="000000" w:themeColor="text1"/>
          <w:lang w:val="en-US"/>
        </w:rPr>
        <w:t>ensure valid results</w:t>
      </w:r>
      <w:r w:rsidRPr="0051361B">
        <w:rPr>
          <w:color w:val="000000" w:themeColor="text1"/>
          <w:lang w:val="en-US"/>
        </w:rPr>
        <w:t xml:space="preserve">. The methods selected should produce comparable and reproducible results to be considered </w:t>
      </w:r>
      <w:proofErr w:type="gramStart"/>
      <w:r w:rsidRPr="0051361B">
        <w:rPr>
          <w:color w:val="000000" w:themeColor="text1"/>
          <w:lang w:val="en-US"/>
        </w:rPr>
        <w:t>valid;</w:t>
      </w:r>
      <w:proofErr w:type="gramEnd"/>
    </w:p>
    <w:p w14:paraId="58282D47" w14:textId="742603F4" w:rsidR="005C3B0B" w:rsidRPr="0051361B" w:rsidRDefault="005C3B0B" w:rsidP="005C3B0B">
      <w:pPr>
        <w:rPr>
          <w:color w:val="000000" w:themeColor="text1"/>
          <w:lang w:val="en-US"/>
        </w:rPr>
      </w:pPr>
      <w:r w:rsidRPr="0051361B">
        <w:rPr>
          <w:color w:val="000000" w:themeColor="text1"/>
          <w:lang w:val="en-US"/>
        </w:rPr>
        <w:t xml:space="preserve">c) when the monitoring and measuring shall be </w:t>
      </w:r>
      <w:proofErr w:type="gramStart"/>
      <w:r w:rsidRPr="0051361B">
        <w:rPr>
          <w:color w:val="000000" w:themeColor="text1"/>
          <w:lang w:val="en-US"/>
        </w:rPr>
        <w:t>performed;</w:t>
      </w:r>
      <w:proofErr w:type="gramEnd"/>
    </w:p>
    <w:p w14:paraId="185DEF5C" w14:textId="343CD54F" w:rsidR="005C3B0B" w:rsidRPr="0051361B" w:rsidRDefault="005C3B0B" w:rsidP="005C3B0B">
      <w:pPr>
        <w:rPr>
          <w:color w:val="000000" w:themeColor="text1"/>
          <w:lang w:val="en-US"/>
        </w:rPr>
      </w:pPr>
      <w:r w:rsidRPr="0051361B">
        <w:rPr>
          <w:color w:val="000000" w:themeColor="text1"/>
          <w:lang w:val="en-US"/>
        </w:rPr>
        <w:t xml:space="preserve">d) who shall monitor and </w:t>
      </w:r>
      <w:proofErr w:type="gramStart"/>
      <w:r w:rsidRPr="0051361B">
        <w:rPr>
          <w:color w:val="000000" w:themeColor="text1"/>
          <w:lang w:val="en-US"/>
        </w:rPr>
        <w:t>measure;</w:t>
      </w:r>
      <w:proofErr w:type="gramEnd"/>
    </w:p>
    <w:p w14:paraId="66B46BD8" w14:textId="770B3656" w:rsidR="005C3B0B" w:rsidRPr="0051361B" w:rsidRDefault="005C3B0B" w:rsidP="005C3B0B">
      <w:pPr>
        <w:rPr>
          <w:color w:val="000000" w:themeColor="text1"/>
          <w:lang w:val="en-US"/>
        </w:rPr>
      </w:pPr>
      <w:r w:rsidRPr="0051361B">
        <w:rPr>
          <w:color w:val="000000" w:themeColor="text1"/>
          <w:lang w:val="en-US"/>
        </w:rPr>
        <w:t xml:space="preserve">e) when the results from monitoring and measurement shall be </w:t>
      </w:r>
      <w:r w:rsidR="008D1D5E" w:rsidRPr="0051361B">
        <w:rPr>
          <w:color w:val="000000" w:themeColor="text1"/>
          <w:lang w:val="en-US"/>
        </w:rPr>
        <w:t>analyzed</w:t>
      </w:r>
      <w:r w:rsidRPr="0051361B">
        <w:rPr>
          <w:color w:val="000000" w:themeColor="text1"/>
          <w:lang w:val="en-US"/>
        </w:rPr>
        <w:t xml:space="preserve"> and evaluated; and</w:t>
      </w:r>
    </w:p>
    <w:p w14:paraId="329A2BFD" w14:textId="5D13090B" w:rsidR="005C3B0B" w:rsidRPr="0051361B" w:rsidRDefault="005C3B0B" w:rsidP="005C3B0B">
      <w:pPr>
        <w:rPr>
          <w:color w:val="000000" w:themeColor="text1"/>
          <w:lang w:val="en-US"/>
        </w:rPr>
      </w:pPr>
      <w:r w:rsidRPr="0051361B">
        <w:rPr>
          <w:color w:val="000000" w:themeColor="text1"/>
          <w:lang w:val="en-US"/>
        </w:rPr>
        <w:t xml:space="preserve">f) who shall </w:t>
      </w:r>
      <w:proofErr w:type="spellStart"/>
      <w:r w:rsidRPr="0051361B">
        <w:rPr>
          <w:color w:val="000000" w:themeColor="text1"/>
          <w:lang w:val="en-US"/>
        </w:rPr>
        <w:t>analyse</w:t>
      </w:r>
      <w:proofErr w:type="spellEnd"/>
      <w:r w:rsidRPr="0051361B">
        <w:rPr>
          <w:color w:val="000000" w:themeColor="text1"/>
          <w:lang w:val="en-US"/>
        </w:rPr>
        <w:t xml:space="preserve"> and evaluate these results.</w:t>
      </w:r>
    </w:p>
    <w:p w14:paraId="5F965FAD" w14:textId="2451F118" w:rsidR="005C3B0B" w:rsidRPr="0051361B" w:rsidRDefault="005C3B0B" w:rsidP="005C3B0B">
      <w:pPr>
        <w:rPr>
          <w:color w:val="000000" w:themeColor="text1"/>
          <w:lang w:val="en-US"/>
        </w:rPr>
      </w:pPr>
    </w:p>
    <w:p w14:paraId="5970F7B0" w14:textId="7F2DCB5F" w:rsidR="005C3B0B" w:rsidRPr="0051361B" w:rsidRDefault="005C3B0B" w:rsidP="005C3B0B">
      <w:pPr>
        <w:rPr>
          <w:color w:val="000000" w:themeColor="text1"/>
          <w:lang w:val="en-US"/>
        </w:rPr>
      </w:pPr>
      <w:r w:rsidRPr="0051361B">
        <w:rPr>
          <w:color w:val="000000" w:themeColor="text1"/>
          <w:lang w:val="en-US"/>
        </w:rPr>
        <w:t>Documented information shall be available as evidence of the results. The organization shall evaluate the information security performance and the effectiveness of the information security management system.</w:t>
      </w:r>
    </w:p>
    <w:p w14:paraId="41BE5090" w14:textId="3DD29C4C" w:rsidR="005C3B0B" w:rsidRPr="0051361B" w:rsidRDefault="00A743F9" w:rsidP="005C3B0B">
      <w:pPr>
        <w:rPr>
          <w:color w:val="000000" w:themeColor="text1"/>
          <w:lang w:val="en-US"/>
        </w:rPr>
      </w:pPr>
      <w:r w:rsidRPr="0051361B">
        <w:rPr>
          <w:noProof/>
          <w:color w:val="000000" w:themeColor="text1"/>
          <w:lang w:val="en-US"/>
        </w:rPr>
        <w:drawing>
          <wp:anchor distT="0" distB="0" distL="114300" distR="114300" simplePos="0" relativeHeight="251665408" behindDoc="0" locked="0" layoutInCell="1" allowOverlap="1" wp14:anchorId="2EEA99AF" wp14:editId="05D3A767">
            <wp:simplePos x="0" y="0"/>
            <wp:positionH relativeFrom="column">
              <wp:posOffset>-334311</wp:posOffset>
            </wp:positionH>
            <wp:positionV relativeFrom="paragraph">
              <wp:posOffset>218440</wp:posOffset>
            </wp:positionV>
            <wp:extent cx="6497955" cy="998855"/>
            <wp:effectExtent l="0" t="0" r="4445" b="4445"/>
            <wp:wrapSquare wrapText="bothSides"/>
            <wp:docPr id="1647140416" name="Grafik 1" descr="Ein Bild, das Reihe, Rechteck,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40416" name="Grafik 1" descr="Ein Bild, das Reihe, Rechteck, weiß, Screenshot enthält.&#10;&#10;Automatisch generierte Beschreibu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97955" cy="998855"/>
                    </a:xfrm>
                    <a:prstGeom prst="rect">
                      <a:avLst/>
                    </a:prstGeom>
                  </pic:spPr>
                </pic:pic>
              </a:graphicData>
            </a:graphic>
            <wp14:sizeRelH relativeFrom="page">
              <wp14:pctWidth>0</wp14:pctWidth>
            </wp14:sizeRelH>
            <wp14:sizeRelV relativeFrom="page">
              <wp14:pctHeight>0</wp14:pctHeight>
            </wp14:sizeRelV>
          </wp:anchor>
        </w:drawing>
      </w:r>
    </w:p>
    <w:p w14:paraId="5F37F470" w14:textId="1CD8A22F" w:rsidR="005C3B0B" w:rsidRPr="0051361B" w:rsidRDefault="005C3B0B" w:rsidP="005C3B0B">
      <w:pPr>
        <w:rPr>
          <w:color w:val="000000" w:themeColor="text1"/>
          <w:lang w:val="en-US"/>
        </w:rPr>
      </w:pPr>
    </w:p>
    <w:p w14:paraId="26062E07" w14:textId="2799E4C0" w:rsidR="005C3B0B" w:rsidRPr="0051361B" w:rsidRDefault="005C3B0B">
      <w:pPr>
        <w:spacing w:line="240" w:lineRule="auto"/>
        <w:jc w:val="left"/>
        <w:rPr>
          <w:color w:val="000000" w:themeColor="text1"/>
          <w:lang w:val="en-US"/>
        </w:rPr>
      </w:pPr>
      <w:r w:rsidRPr="0051361B">
        <w:rPr>
          <w:color w:val="000000" w:themeColor="text1"/>
          <w:lang w:val="en-US"/>
        </w:rPr>
        <w:br w:type="page"/>
      </w:r>
    </w:p>
    <w:p w14:paraId="726EF8E7" w14:textId="3483B98C" w:rsidR="005C3B0B" w:rsidRPr="0051361B" w:rsidRDefault="000A2AB5" w:rsidP="005C3B0B">
      <w:pPr>
        <w:pStyle w:val="Heading2"/>
        <w:rPr>
          <w:color w:val="000000" w:themeColor="text1"/>
          <w:lang w:val="en-US"/>
        </w:rPr>
      </w:pPr>
      <w:bookmarkStart w:id="7" w:name="_Toc150181022"/>
      <w:r w:rsidRPr="0051361B">
        <w:rPr>
          <w:color w:val="000000" w:themeColor="text1"/>
          <w:lang w:val="en-US"/>
        </w:rPr>
        <w:lastRenderedPageBreak/>
        <w:t xml:space="preserve">Text 6: </w:t>
      </w:r>
      <w:r w:rsidR="005C3B0B" w:rsidRPr="0051361B">
        <w:rPr>
          <w:color w:val="000000" w:themeColor="text1"/>
          <w:lang w:val="en-US"/>
        </w:rPr>
        <w:t>2.2 Internal Audit</w:t>
      </w:r>
      <w:bookmarkEnd w:id="7"/>
    </w:p>
    <w:p w14:paraId="79EADF6F" w14:textId="022453CB" w:rsidR="005C3B0B" w:rsidRPr="0051361B" w:rsidRDefault="005C3B0B" w:rsidP="005C3B0B">
      <w:pPr>
        <w:spacing w:line="240" w:lineRule="auto"/>
        <w:jc w:val="left"/>
        <w:rPr>
          <w:color w:val="000000" w:themeColor="text1"/>
          <w:lang w:val="en-US"/>
        </w:rPr>
      </w:pPr>
      <w:r w:rsidRPr="0051361B">
        <w:rPr>
          <w:color w:val="000000" w:themeColor="text1"/>
          <w:lang w:val="en-US"/>
        </w:rPr>
        <w:t xml:space="preserve">The organization shall </w:t>
      </w:r>
      <w:r w:rsidRPr="0051361B">
        <w:rPr>
          <w:b/>
          <w:bCs/>
          <w:color w:val="000000" w:themeColor="text1"/>
          <w:lang w:val="en-US"/>
        </w:rPr>
        <w:t>plan,</w:t>
      </w:r>
      <w:r w:rsidRPr="0051361B">
        <w:rPr>
          <w:color w:val="000000" w:themeColor="text1"/>
          <w:lang w:val="en-US"/>
        </w:rPr>
        <w:t xml:space="preserve"> </w:t>
      </w:r>
      <w:r w:rsidRPr="0051361B">
        <w:rPr>
          <w:b/>
          <w:bCs/>
          <w:color w:val="000000" w:themeColor="text1"/>
          <w:lang w:val="en-US"/>
        </w:rPr>
        <w:t>establish</w:t>
      </w:r>
      <w:r w:rsidRPr="0051361B">
        <w:rPr>
          <w:color w:val="000000" w:themeColor="text1"/>
          <w:lang w:val="en-US"/>
        </w:rPr>
        <w:t xml:space="preserve">, </w:t>
      </w:r>
      <w:proofErr w:type="gramStart"/>
      <w:r w:rsidRPr="0051361B">
        <w:rPr>
          <w:b/>
          <w:bCs/>
          <w:color w:val="000000" w:themeColor="text1"/>
          <w:lang w:val="en-US"/>
        </w:rPr>
        <w:t>implement</w:t>
      </w:r>
      <w:proofErr w:type="gramEnd"/>
      <w:r w:rsidRPr="0051361B">
        <w:rPr>
          <w:color w:val="000000" w:themeColor="text1"/>
          <w:lang w:val="en-US"/>
        </w:rPr>
        <w:t xml:space="preserve"> and </w:t>
      </w:r>
      <w:r w:rsidRPr="0051361B">
        <w:rPr>
          <w:b/>
          <w:bCs/>
          <w:color w:val="000000" w:themeColor="text1"/>
          <w:lang w:val="en-US"/>
        </w:rPr>
        <w:t>maintain</w:t>
      </w:r>
      <w:r w:rsidRPr="0051361B">
        <w:rPr>
          <w:color w:val="000000" w:themeColor="text1"/>
          <w:lang w:val="en-US"/>
        </w:rPr>
        <w:t xml:space="preserve"> an audit </w:t>
      </w:r>
      <w:proofErr w:type="spellStart"/>
      <w:r w:rsidRPr="0051361B">
        <w:rPr>
          <w:color w:val="000000" w:themeColor="text1"/>
          <w:lang w:val="en-US"/>
        </w:rPr>
        <w:t>programme</w:t>
      </w:r>
      <w:proofErr w:type="spellEnd"/>
      <w:r w:rsidRPr="0051361B">
        <w:rPr>
          <w:color w:val="000000" w:themeColor="text1"/>
          <w:lang w:val="en-US"/>
        </w:rPr>
        <w:t xml:space="preserve">(s), including the frequency, methods, responsibilities, planning requirements and reporting. </w:t>
      </w:r>
      <w:r w:rsidRPr="0051361B">
        <w:rPr>
          <w:color w:val="000000" w:themeColor="text1"/>
          <w:lang w:val="en-US"/>
        </w:rPr>
        <w:br/>
      </w:r>
      <w:r w:rsidRPr="0051361B">
        <w:rPr>
          <w:color w:val="000000" w:themeColor="text1"/>
          <w:lang w:val="en-US"/>
        </w:rPr>
        <w:br/>
        <w:t xml:space="preserve">When establishing the internal audit </w:t>
      </w:r>
      <w:proofErr w:type="spellStart"/>
      <w:r w:rsidRPr="0051361B">
        <w:rPr>
          <w:color w:val="000000" w:themeColor="text1"/>
          <w:lang w:val="en-US"/>
        </w:rPr>
        <w:t>programme</w:t>
      </w:r>
      <w:proofErr w:type="spellEnd"/>
      <w:r w:rsidRPr="0051361B">
        <w:rPr>
          <w:color w:val="000000" w:themeColor="text1"/>
          <w:lang w:val="en-US"/>
        </w:rPr>
        <w:t xml:space="preserve">(s), the organization shall </w:t>
      </w:r>
      <w:r w:rsidRPr="0051361B">
        <w:rPr>
          <w:b/>
          <w:bCs/>
          <w:color w:val="000000" w:themeColor="text1"/>
          <w:lang w:val="en-US"/>
        </w:rPr>
        <w:t>consider the importance of the processes concerned and the results of previous audits.</w:t>
      </w:r>
      <w:r w:rsidRPr="0051361B">
        <w:rPr>
          <w:b/>
          <w:bCs/>
          <w:color w:val="000000" w:themeColor="text1"/>
          <w:lang w:val="en-US"/>
        </w:rPr>
        <w:br/>
      </w:r>
      <w:r w:rsidRPr="0051361B">
        <w:rPr>
          <w:color w:val="000000" w:themeColor="text1"/>
          <w:lang w:val="en-US"/>
        </w:rPr>
        <w:t xml:space="preserve"> </w:t>
      </w:r>
      <w:r w:rsidRPr="0051361B">
        <w:rPr>
          <w:color w:val="000000" w:themeColor="text1"/>
          <w:lang w:val="en-US"/>
        </w:rPr>
        <w:br/>
        <w:t xml:space="preserve">The organization shall: </w:t>
      </w:r>
    </w:p>
    <w:p w14:paraId="35DC6AFB" w14:textId="4EC54B66" w:rsidR="005C3B0B" w:rsidRPr="0051361B" w:rsidRDefault="005C3B0B" w:rsidP="005C3B0B">
      <w:pPr>
        <w:spacing w:line="240" w:lineRule="auto"/>
        <w:ind w:left="708"/>
        <w:jc w:val="left"/>
        <w:rPr>
          <w:color w:val="000000" w:themeColor="text1"/>
          <w:lang w:val="en-US"/>
        </w:rPr>
      </w:pPr>
      <w:r w:rsidRPr="0051361B">
        <w:rPr>
          <w:color w:val="000000" w:themeColor="text1"/>
          <w:lang w:val="en-US"/>
        </w:rPr>
        <w:t>a) define the audit criteria and scope for each audit;</w:t>
      </w:r>
      <w:r w:rsidRPr="0051361B">
        <w:rPr>
          <w:color w:val="000000" w:themeColor="text1"/>
          <w:lang w:val="en-US"/>
        </w:rPr>
        <w:br/>
        <w:t>b) select auditors and conduct audits that ensure objectivity and the impartiality of the audit process;</w:t>
      </w:r>
      <w:r w:rsidRPr="0051361B">
        <w:rPr>
          <w:color w:val="000000" w:themeColor="text1"/>
          <w:lang w:val="en-US"/>
        </w:rPr>
        <w:br/>
        <w:t xml:space="preserve">c) ensure that the results of the audits are reported to relevant </w:t>
      </w:r>
      <w:proofErr w:type="gramStart"/>
      <w:r w:rsidRPr="0051361B">
        <w:rPr>
          <w:color w:val="000000" w:themeColor="text1"/>
          <w:lang w:val="en-US"/>
        </w:rPr>
        <w:t>management;</w:t>
      </w:r>
      <w:proofErr w:type="gramEnd"/>
      <w:r w:rsidRPr="0051361B">
        <w:rPr>
          <w:color w:val="000000" w:themeColor="text1"/>
          <w:lang w:val="en-US"/>
        </w:rPr>
        <w:t xml:space="preserve"> </w:t>
      </w:r>
    </w:p>
    <w:p w14:paraId="13195B78" w14:textId="50906948" w:rsidR="005C3B0B" w:rsidRPr="0051361B" w:rsidRDefault="005C3B0B" w:rsidP="005C3B0B">
      <w:pPr>
        <w:spacing w:line="240" w:lineRule="auto"/>
        <w:jc w:val="left"/>
        <w:rPr>
          <w:color w:val="000000" w:themeColor="text1"/>
          <w:lang w:val="en-US"/>
        </w:rPr>
      </w:pPr>
    </w:p>
    <w:p w14:paraId="082E7320" w14:textId="61C8B156" w:rsidR="00AE67D9" w:rsidRPr="0051361B" w:rsidRDefault="005C3B0B">
      <w:pPr>
        <w:spacing w:line="240" w:lineRule="auto"/>
        <w:jc w:val="left"/>
        <w:rPr>
          <w:color w:val="000000" w:themeColor="text1"/>
          <w:lang w:val="en-US"/>
        </w:rPr>
      </w:pPr>
      <w:r w:rsidRPr="0051361B">
        <w:rPr>
          <w:color w:val="000000" w:themeColor="text1"/>
          <w:lang w:val="en-US"/>
        </w:rPr>
        <w:t xml:space="preserve">Documented information shall be available as evidence of the implementation of the audit </w:t>
      </w:r>
      <w:proofErr w:type="spellStart"/>
      <w:r w:rsidRPr="0051361B">
        <w:rPr>
          <w:color w:val="000000" w:themeColor="text1"/>
          <w:lang w:val="en-US"/>
        </w:rPr>
        <w:t>programme</w:t>
      </w:r>
      <w:proofErr w:type="spellEnd"/>
      <w:r w:rsidRPr="0051361B">
        <w:rPr>
          <w:color w:val="000000" w:themeColor="text1"/>
          <w:lang w:val="en-US"/>
        </w:rPr>
        <w:t>(s) and the audit results.</w:t>
      </w:r>
    </w:p>
    <w:p w14:paraId="0C017801" w14:textId="2F656541" w:rsidR="00AE67D9" w:rsidRPr="0051361B" w:rsidRDefault="00AE67D9">
      <w:pPr>
        <w:spacing w:line="240" w:lineRule="auto"/>
        <w:jc w:val="left"/>
        <w:rPr>
          <w:color w:val="000000" w:themeColor="text1"/>
          <w:lang w:val="en-US"/>
        </w:rPr>
      </w:pPr>
      <w:r w:rsidRPr="0051361B">
        <w:rPr>
          <w:noProof/>
          <w:color w:val="000000" w:themeColor="text1"/>
          <w:lang w:val="en-US"/>
        </w:rPr>
        <w:drawing>
          <wp:inline distT="0" distB="0" distL="0" distR="0" wp14:anchorId="5FEA2C81" wp14:editId="05089723">
            <wp:extent cx="5078994" cy="6586681"/>
            <wp:effectExtent l="0" t="0" r="0" b="0"/>
            <wp:docPr id="1100809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09302"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02808" cy="6617564"/>
                    </a:xfrm>
                    <a:prstGeom prst="rect">
                      <a:avLst/>
                    </a:prstGeom>
                  </pic:spPr>
                </pic:pic>
              </a:graphicData>
            </a:graphic>
          </wp:inline>
        </w:drawing>
      </w:r>
    </w:p>
    <w:p w14:paraId="1E9D8557" w14:textId="79033B28" w:rsidR="007C5D24" w:rsidRPr="0051361B" w:rsidRDefault="007C5D24">
      <w:pPr>
        <w:spacing w:line="240" w:lineRule="auto"/>
        <w:jc w:val="left"/>
        <w:rPr>
          <w:color w:val="000000" w:themeColor="text1"/>
          <w:lang w:val="en-US"/>
        </w:rPr>
      </w:pPr>
      <w:r w:rsidRPr="0051361B">
        <w:rPr>
          <w:color w:val="000000" w:themeColor="text1"/>
          <w:lang w:val="en-US"/>
        </w:rPr>
        <w:br w:type="page"/>
      </w:r>
    </w:p>
    <w:p w14:paraId="57D43097" w14:textId="39528100" w:rsidR="005C3B0B" w:rsidRPr="0051361B" w:rsidRDefault="00D525DD" w:rsidP="005C3B0B">
      <w:pPr>
        <w:pStyle w:val="Heading2"/>
        <w:rPr>
          <w:color w:val="000000" w:themeColor="text1"/>
          <w:lang w:val="en-US"/>
        </w:rPr>
      </w:pPr>
      <w:bookmarkStart w:id="8" w:name="_Toc150181023"/>
      <w:r w:rsidRPr="0051361B">
        <w:rPr>
          <w:color w:val="000000" w:themeColor="text1"/>
          <w:lang w:val="en-US"/>
        </w:rPr>
        <w:lastRenderedPageBreak/>
        <w:t xml:space="preserve">Text 7: </w:t>
      </w:r>
      <w:r w:rsidR="005C3B0B" w:rsidRPr="0051361B">
        <w:rPr>
          <w:color w:val="000000" w:themeColor="text1"/>
          <w:lang w:val="en-US"/>
        </w:rPr>
        <w:t>2.3 Management review</w:t>
      </w:r>
      <w:bookmarkEnd w:id="8"/>
    </w:p>
    <w:p w14:paraId="56BD7F39" w14:textId="7827DD2A" w:rsidR="005C3B0B" w:rsidRPr="0051361B" w:rsidRDefault="005C3B0B" w:rsidP="005C3B0B">
      <w:pPr>
        <w:rPr>
          <w:color w:val="000000" w:themeColor="text1"/>
          <w:lang w:val="en-US"/>
        </w:rPr>
      </w:pPr>
      <w:r w:rsidRPr="0051361B">
        <w:rPr>
          <w:color w:val="000000" w:themeColor="text1"/>
          <w:lang w:val="en-US"/>
        </w:rPr>
        <w:t>"Top management shall review the organization's information security management system at planned intervals to ensure its continuing suitability, adequacy and effectiveness.</w:t>
      </w:r>
    </w:p>
    <w:p w14:paraId="3EC69748" w14:textId="6C00A889" w:rsidR="005C3B0B" w:rsidRPr="0051361B" w:rsidRDefault="005C3B0B" w:rsidP="005C3B0B">
      <w:pPr>
        <w:rPr>
          <w:color w:val="000000" w:themeColor="text1"/>
          <w:lang w:val="en-US"/>
        </w:rPr>
      </w:pPr>
    </w:p>
    <w:p w14:paraId="63A67C5F" w14:textId="113A501C" w:rsidR="005C3B0B" w:rsidRPr="0051361B" w:rsidRDefault="005C3B0B" w:rsidP="005C3B0B">
      <w:pPr>
        <w:rPr>
          <w:color w:val="000000" w:themeColor="text1"/>
          <w:lang w:val="en-US"/>
        </w:rPr>
      </w:pPr>
      <w:r w:rsidRPr="0051361B">
        <w:rPr>
          <w:color w:val="000000" w:themeColor="text1"/>
          <w:lang w:val="en-US"/>
        </w:rPr>
        <w:t>The management review shall include consideration of:</w:t>
      </w:r>
    </w:p>
    <w:p w14:paraId="04FE32D7" w14:textId="124C4B7A" w:rsidR="005C3B0B" w:rsidRPr="0051361B" w:rsidRDefault="005C3B0B" w:rsidP="005C3B0B">
      <w:pPr>
        <w:ind w:left="708"/>
        <w:rPr>
          <w:color w:val="000000" w:themeColor="text1"/>
          <w:lang w:val="en-US"/>
        </w:rPr>
      </w:pPr>
      <w:r w:rsidRPr="0051361B">
        <w:rPr>
          <w:color w:val="000000" w:themeColor="text1"/>
          <w:lang w:val="en-US"/>
        </w:rPr>
        <w:t xml:space="preserve">a) the status of actions from previous management </w:t>
      </w:r>
      <w:proofErr w:type="gramStart"/>
      <w:r w:rsidRPr="0051361B">
        <w:rPr>
          <w:color w:val="000000" w:themeColor="text1"/>
          <w:lang w:val="en-US"/>
        </w:rPr>
        <w:t>reviews;</w:t>
      </w:r>
      <w:proofErr w:type="gramEnd"/>
    </w:p>
    <w:p w14:paraId="26F10BEB" w14:textId="4FA25C92" w:rsidR="005C3B0B" w:rsidRPr="0051361B" w:rsidRDefault="005C3B0B" w:rsidP="005C3B0B">
      <w:pPr>
        <w:ind w:left="708"/>
        <w:rPr>
          <w:color w:val="000000" w:themeColor="text1"/>
          <w:lang w:val="en-US"/>
        </w:rPr>
      </w:pPr>
      <w:r w:rsidRPr="0051361B">
        <w:rPr>
          <w:color w:val="000000" w:themeColor="text1"/>
          <w:lang w:val="en-US"/>
        </w:rPr>
        <w:t xml:space="preserve">b) changes in external and internal issues that are relevant to the information security management </w:t>
      </w:r>
      <w:proofErr w:type="gramStart"/>
      <w:r w:rsidRPr="0051361B">
        <w:rPr>
          <w:color w:val="000000" w:themeColor="text1"/>
          <w:lang w:val="en-US"/>
        </w:rPr>
        <w:t>system;</w:t>
      </w:r>
      <w:proofErr w:type="gramEnd"/>
    </w:p>
    <w:p w14:paraId="0862F77D" w14:textId="60771DC0" w:rsidR="005C3B0B" w:rsidRPr="0051361B" w:rsidRDefault="005C3B0B" w:rsidP="005C3B0B">
      <w:pPr>
        <w:ind w:left="708"/>
        <w:rPr>
          <w:color w:val="000000" w:themeColor="text1"/>
          <w:lang w:val="en-US"/>
        </w:rPr>
      </w:pPr>
      <w:r w:rsidRPr="0051361B">
        <w:rPr>
          <w:color w:val="000000" w:themeColor="text1"/>
          <w:lang w:val="en-US"/>
        </w:rPr>
        <w:t xml:space="preserve">c) changes in needs and expectations of interested parties that are relevant to the information security management </w:t>
      </w:r>
      <w:proofErr w:type="gramStart"/>
      <w:r w:rsidRPr="0051361B">
        <w:rPr>
          <w:color w:val="000000" w:themeColor="text1"/>
          <w:lang w:val="en-US"/>
        </w:rPr>
        <w:t>system;</w:t>
      </w:r>
      <w:proofErr w:type="gramEnd"/>
    </w:p>
    <w:p w14:paraId="57BD23F7" w14:textId="5D36509B" w:rsidR="005C3B0B" w:rsidRPr="0051361B" w:rsidRDefault="005C3B0B" w:rsidP="005C3B0B">
      <w:pPr>
        <w:ind w:left="708"/>
        <w:rPr>
          <w:color w:val="000000" w:themeColor="text1"/>
          <w:lang w:val="en-US"/>
        </w:rPr>
      </w:pPr>
      <w:r w:rsidRPr="0051361B">
        <w:rPr>
          <w:color w:val="000000" w:themeColor="text1"/>
          <w:lang w:val="en-US"/>
        </w:rPr>
        <w:t>d) feedback on the information security performance, including trends in:</w:t>
      </w:r>
    </w:p>
    <w:p w14:paraId="0E19A55B" w14:textId="3E2F10D1" w:rsidR="005C3B0B" w:rsidRPr="0051361B" w:rsidRDefault="005C3B0B" w:rsidP="005C3B0B">
      <w:pPr>
        <w:ind w:left="1416"/>
        <w:rPr>
          <w:color w:val="000000" w:themeColor="text1"/>
          <w:lang w:val="en-US"/>
        </w:rPr>
      </w:pPr>
      <w:r w:rsidRPr="0051361B">
        <w:rPr>
          <w:color w:val="000000" w:themeColor="text1"/>
          <w:lang w:val="en-US"/>
        </w:rPr>
        <w:t xml:space="preserve">1) nonconformities and corrective </w:t>
      </w:r>
      <w:proofErr w:type="gramStart"/>
      <w:r w:rsidRPr="0051361B">
        <w:rPr>
          <w:color w:val="000000" w:themeColor="text1"/>
          <w:lang w:val="en-US"/>
        </w:rPr>
        <w:t>actions;</w:t>
      </w:r>
      <w:proofErr w:type="gramEnd"/>
    </w:p>
    <w:p w14:paraId="08E959BF" w14:textId="7B5BF94C" w:rsidR="005C3B0B" w:rsidRPr="0051361B" w:rsidRDefault="005C3B0B" w:rsidP="005C3B0B">
      <w:pPr>
        <w:ind w:left="1416"/>
        <w:rPr>
          <w:color w:val="000000" w:themeColor="text1"/>
          <w:lang w:val="en-US"/>
        </w:rPr>
      </w:pPr>
      <w:r w:rsidRPr="0051361B">
        <w:rPr>
          <w:color w:val="000000" w:themeColor="text1"/>
          <w:lang w:val="en-US"/>
        </w:rPr>
        <w:t xml:space="preserve">2) monitoring and measurement </w:t>
      </w:r>
      <w:proofErr w:type="gramStart"/>
      <w:r w:rsidRPr="0051361B">
        <w:rPr>
          <w:color w:val="000000" w:themeColor="text1"/>
          <w:lang w:val="en-US"/>
        </w:rPr>
        <w:t>results;</w:t>
      </w:r>
      <w:proofErr w:type="gramEnd"/>
    </w:p>
    <w:p w14:paraId="7B24A503" w14:textId="0E1CE457" w:rsidR="005C3B0B" w:rsidRPr="0051361B" w:rsidRDefault="005C3B0B" w:rsidP="005C3B0B">
      <w:pPr>
        <w:ind w:left="1416"/>
        <w:rPr>
          <w:color w:val="000000" w:themeColor="text1"/>
          <w:lang w:val="en-US"/>
        </w:rPr>
      </w:pPr>
      <w:r w:rsidRPr="0051361B">
        <w:rPr>
          <w:color w:val="000000" w:themeColor="text1"/>
          <w:lang w:val="en-US"/>
        </w:rPr>
        <w:t xml:space="preserve">3) audit </w:t>
      </w:r>
      <w:proofErr w:type="gramStart"/>
      <w:r w:rsidRPr="0051361B">
        <w:rPr>
          <w:color w:val="000000" w:themeColor="text1"/>
          <w:lang w:val="en-US"/>
        </w:rPr>
        <w:t>results;</w:t>
      </w:r>
      <w:proofErr w:type="gramEnd"/>
      <w:r w:rsidRPr="0051361B">
        <w:rPr>
          <w:color w:val="000000" w:themeColor="text1"/>
          <w:lang w:val="en-US"/>
        </w:rPr>
        <w:t xml:space="preserve"> </w:t>
      </w:r>
    </w:p>
    <w:p w14:paraId="47DB5FDF" w14:textId="3228BE1B" w:rsidR="005C3B0B" w:rsidRPr="0051361B" w:rsidRDefault="005C3B0B" w:rsidP="005C3B0B">
      <w:pPr>
        <w:ind w:left="1416"/>
        <w:rPr>
          <w:color w:val="000000" w:themeColor="text1"/>
          <w:lang w:val="en-US"/>
        </w:rPr>
      </w:pPr>
      <w:r w:rsidRPr="0051361B">
        <w:rPr>
          <w:color w:val="000000" w:themeColor="text1"/>
          <w:lang w:val="en-US"/>
        </w:rPr>
        <w:t xml:space="preserve">4) fulfilment of information security </w:t>
      </w:r>
      <w:proofErr w:type="gramStart"/>
      <w:r w:rsidRPr="0051361B">
        <w:rPr>
          <w:color w:val="000000" w:themeColor="text1"/>
          <w:lang w:val="en-US"/>
        </w:rPr>
        <w:t>objectives;</w:t>
      </w:r>
      <w:proofErr w:type="gramEnd"/>
    </w:p>
    <w:p w14:paraId="45F9CA8C" w14:textId="42CD37F8" w:rsidR="005C3B0B" w:rsidRPr="0051361B" w:rsidRDefault="005C3B0B" w:rsidP="005C3B0B">
      <w:pPr>
        <w:ind w:left="708"/>
        <w:rPr>
          <w:color w:val="000000" w:themeColor="text1"/>
          <w:lang w:val="en-US"/>
        </w:rPr>
      </w:pPr>
      <w:r w:rsidRPr="0051361B">
        <w:rPr>
          <w:color w:val="000000" w:themeColor="text1"/>
          <w:lang w:val="en-US"/>
        </w:rPr>
        <w:t xml:space="preserve">e) feedback from interested </w:t>
      </w:r>
      <w:proofErr w:type="gramStart"/>
      <w:r w:rsidRPr="0051361B">
        <w:rPr>
          <w:color w:val="000000" w:themeColor="text1"/>
          <w:lang w:val="en-US"/>
        </w:rPr>
        <w:t>parties;</w:t>
      </w:r>
      <w:proofErr w:type="gramEnd"/>
    </w:p>
    <w:p w14:paraId="1ADC4337" w14:textId="0D266260" w:rsidR="005C3B0B" w:rsidRPr="0051361B" w:rsidRDefault="005C3B0B" w:rsidP="005C3B0B">
      <w:pPr>
        <w:ind w:left="708"/>
        <w:rPr>
          <w:color w:val="000000" w:themeColor="text1"/>
          <w:lang w:val="en-US"/>
        </w:rPr>
      </w:pPr>
      <w:r w:rsidRPr="0051361B">
        <w:rPr>
          <w:color w:val="000000" w:themeColor="text1"/>
          <w:lang w:val="en-US"/>
        </w:rPr>
        <w:t xml:space="preserve">f) results of risk assessment and status of risk treatment </w:t>
      </w:r>
      <w:proofErr w:type="gramStart"/>
      <w:r w:rsidRPr="0051361B">
        <w:rPr>
          <w:color w:val="000000" w:themeColor="text1"/>
          <w:lang w:val="en-US"/>
        </w:rPr>
        <w:t>plan;</w:t>
      </w:r>
      <w:proofErr w:type="gramEnd"/>
      <w:r w:rsidRPr="0051361B">
        <w:rPr>
          <w:color w:val="000000" w:themeColor="text1"/>
          <w:lang w:val="en-US"/>
        </w:rPr>
        <w:t xml:space="preserve"> </w:t>
      </w:r>
    </w:p>
    <w:p w14:paraId="0F0B4D1B" w14:textId="0ABC636D" w:rsidR="005C3B0B" w:rsidRPr="0051361B" w:rsidRDefault="005C3B0B" w:rsidP="005C3B0B">
      <w:pPr>
        <w:ind w:left="708"/>
        <w:rPr>
          <w:color w:val="000000" w:themeColor="text1"/>
          <w:lang w:val="en-US"/>
        </w:rPr>
      </w:pPr>
      <w:r w:rsidRPr="0051361B">
        <w:rPr>
          <w:color w:val="000000" w:themeColor="text1"/>
          <w:lang w:val="en-US"/>
        </w:rPr>
        <w:t>g) opportunities for continual improvement.</w:t>
      </w:r>
    </w:p>
    <w:p w14:paraId="3F99BA28" w14:textId="68100A7C" w:rsidR="005C3B0B" w:rsidRPr="0051361B" w:rsidRDefault="005C3B0B" w:rsidP="005C3B0B">
      <w:pPr>
        <w:rPr>
          <w:color w:val="000000" w:themeColor="text1"/>
          <w:lang w:val="en-US"/>
        </w:rPr>
      </w:pPr>
    </w:p>
    <w:p w14:paraId="078776F6" w14:textId="2BE868E5" w:rsidR="005C3B0B" w:rsidRPr="0051361B" w:rsidRDefault="005C3B0B" w:rsidP="005C3B0B">
      <w:pPr>
        <w:rPr>
          <w:color w:val="000000" w:themeColor="text1"/>
          <w:lang w:val="en-US"/>
        </w:rPr>
      </w:pPr>
      <w:r w:rsidRPr="0051361B">
        <w:rPr>
          <w:color w:val="000000" w:themeColor="text1"/>
          <w:lang w:val="en-US"/>
        </w:rPr>
        <w:t>The results of the management review shall include decisions related to continual improvement opportunities and any needs for changes to the information security management system.</w:t>
      </w:r>
    </w:p>
    <w:p w14:paraId="72EB7A74" w14:textId="2980C141" w:rsidR="005C3B0B" w:rsidRPr="0051361B" w:rsidRDefault="005C3B0B" w:rsidP="005C3B0B">
      <w:pPr>
        <w:rPr>
          <w:color w:val="000000" w:themeColor="text1"/>
          <w:lang w:val="en-US"/>
        </w:rPr>
      </w:pPr>
    </w:p>
    <w:p w14:paraId="5E55CE3B" w14:textId="7C403550" w:rsidR="004B3489" w:rsidRPr="0051361B" w:rsidRDefault="00CB7598" w:rsidP="004B3489">
      <w:pPr>
        <w:rPr>
          <w:noProof/>
          <w:color w:val="000000" w:themeColor="text1"/>
          <w:lang w:val="en-US"/>
        </w:rPr>
      </w:pPr>
      <w:r w:rsidRPr="0051361B">
        <w:rPr>
          <w:noProof/>
          <w:color w:val="000000" w:themeColor="text1"/>
          <w:lang w:val="en-US"/>
        </w:rPr>
        <w:drawing>
          <wp:anchor distT="0" distB="0" distL="114300" distR="114300" simplePos="0" relativeHeight="251682816" behindDoc="0" locked="0" layoutInCell="1" allowOverlap="1" wp14:anchorId="0A7A7816" wp14:editId="44AEE80A">
            <wp:simplePos x="0" y="0"/>
            <wp:positionH relativeFrom="column">
              <wp:posOffset>-447538</wp:posOffset>
            </wp:positionH>
            <wp:positionV relativeFrom="paragraph">
              <wp:posOffset>375920</wp:posOffset>
            </wp:positionV>
            <wp:extent cx="6833870" cy="5167630"/>
            <wp:effectExtent l="0" t="0" r="0" b="1270"/>
            <wp:wrapSquare wrapText="bothSides"/>
            <wp:docPr id="145417349" name="Grafik 1" descr="Ein Bild, das Text, Diagramm, paralle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7349" name="Grafik 1" descr="Ein Bild, das Text, Diagramm, parallel, Reihe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33870" cy="5167630"/>
                    </a:xfrm>
                    <a:prstGeom prst="rect">
                      <a:avLst/>
                    </a:prstGeom>
                  </pic:spPr>
                </pic:pic>
              </a:graphicData>
            </a:graphic>
            <wp14:sizeRelH relativeFrom="page">
              <wp14:pctWidth>0</wp14:pctWidth>
            </wp14:sizeRelH>
            <wp14:sizeRelV relativeFrom="page">
              <wp14:pctHeight>0</wp14:pctHeight>
            </wp14:sizeRelV>
          </wp:anchor>
        </w:drawing>
      </w:r>
      <w:r w:rsidR="005C3B0B" w:rsidRPr="0051361B">
        <w:rPr>
          <w:color w:val="000000" w:themeColor="text1"/>
          <w:lang w:val="en-US"/>
        </w:rPr>
        <w:t>Documented information shall be available as evidence of the results of management reviews."</w:t>
      </w:r>
      <w:r w:rsidR="007C5D24" w:rsidRPr="0051361B">
        <w:rPr>
          <w:noProof/>
          <w:color w:val="000000" w:themeColor="text1"/>
          <w:lang w:val="en-US"/>
        </w:rPr>
        <w:t xml:space="preserve"> </w:t>
      </w:r>
      <w:r w:rsidR="004B3489" w:rsidRPr="0051361B">
        <w:rPr>
          <w:noProof/>
          <w:color w:val="000000" w:themeColor="text1"/>
          <w:lang w:val="en-US"/>
        </w:rPr>
        <w:br w:type="page"/>
      </w:r>
    </w:p>
    <w:p w14:paraId="23760172" w14:textId="59EF77B9" w:rsidR="007810BF" w:rsidRPr="0051361B" w:rsidRDefault="00AA371F" w:rsidP="00AA371F">
      <w:pPr>
        <w:pStyle w:val="Heading1"/>
        <w:rPr>
          <w:color w:val="000000" w:themeColor="text1"/>
          <w:lang w:val="en-US"/>
        </w:rPr>
      </w:pPr>
      <w:bookmarkStart w:id="9" w:name="_Toc150181024"/>
      <w:r w:rsidRPr="0051361B">
        <w:rPr>
          <w:color w:val="000000" w:themeColor="text1"/>
          <w:lang w:val="en-US"/>
        </w:rPr>
        <w:lastRenderedPageBreak/>
        <w:t>3. GDPR</w:t>
      </w:r>
      <w:bookmarkEnd w:id="9"/>
    </w:p>
    <w:p w14:paraId="54E34496" w14:textId="77777777" w:rsidR="00AA371F" w:rsidRPr="0051361B" w:rsidRDefault="00AA371F" w:rsidP="005C3B0B">
      <w:pPr>
        <w:rPr>
          <w:color w:val="000000" w:themeColor="text1"/>
          <w:lang w:val="en-US"/>
        </w:rPr>
      </w:pPr>
    </w:p>
    <w:p w14:paraId="331C32E6" w14:textId="598894C1" w:rsidR="00AA371F" w:rsidRPr="0051361B" w:rsidRDefault="00D4545E" w:rsidP="000B238A">
      <w:pPr>
        <w:pStyle w:val="Heading2"/>
        <w:rPr>
          <w:color w:val="000000" w:themeColor="text1"/>
          <w:lang w:val="en-US"/>
        </w:rPr>
      </w:pPr>
      <w:bookmarkStart w:id="10" w:name="_Toc150181025"/>
      <w:r w:rsidRPr="0051361B">
        <w:rPr>
          <w:color w:val="000000" w:themeColor="text1"/>
          <w:lang w:val="en-US"/>
        </w:rPr>
        <w:t>Text 8:</w:t>
      </w:r>
      <w:r w:rsidR="008A3178" w:rsidRPr="0051361B">
        <w:rPr>
          <w:color w:val="000000" w:themeColor="text1"/>
          <w:lang w:val="en-US"/>
        </w:rPr>
        <w:t xml:space="preserve"> </w:t>
      </w:r>
      <w:bookmarkEnd w:id="10"/>
      <w:r w:rsidR="000B238A" w:rsidRPr="0051361B">
        <w:rPr>
          <w:color w:val="000000" w:themeColor="text1"/>
          <w:lang w:val="en-US"/>
        </w:rPr>
        <w:t>Art. 33 GDPR Notification of a personal data breach to the supervisory authority</w:t>
      </w:r>
    </w:p>
    <w:p w14:paraId="56BC213E" w14:textId="77777777" w:rsidR="000B238A" w:rsidRPr="0051361B" w:rsidRDefault="000B238A" w:rsidP="000B238A">
      <w:pPr>
        <w:rPr>
          <w:color w:val="000000" w:themeColor="text1"/>
          <w:lang w:val="en-US"/>
        </w:rPr>
      </w:pPr>
    </w:p>
    <w:p w14:paraId="055FA46E" w14:textId="6D2A9A70" w:rsidR="00AD127F" w:rsidRPr="0051361B" w:rsidRDefault="00AD127F" w:rsidP="00AD127F">
      <w:pPr>
        <w:rPr>
          <w:color w:val="000000" w:themeColor="text1"/>
          <w:lang w:val="en-US"/>
        </w:rPr>
      </w:pPr>
      <w:r w:rsidRPr="0051361B">
        <w:rPr>
          <w:color w:val="000000" w:themeColor="text1"/>
          <w:lang w:val="en-US"/>
        </w:rPr>
        <w:t>In the case of a personal data breach, the controller shall without undue delay and, where feasible, not later than 72 hours after having become aware of it, notify the personal data breach to the supervisory authority competent in accordance with Article 55, unless the personal data breach is unlikely to result in a risk to the rights and freedoms of natural persons. 2Where the notification to the supervisory authority is not made within 72 hours, it shall be accompanied by reasons for the delay.</w:t>
      </w:r>
    </w:p>
    <w:p w14:paraId="72CFF1B5" w14:textId="77777777" w:rsidR="00AD127F" w:rsidRPr="0051361B" w:rsidRDefault="00AD127F" w:rsidP="00AD127F">
      <w:pPr>
        <w:rPr>
          <w:color w:val="000000" w:themeColor="text1"/>
          <w:lang w:val="en-US"/>
        </w:rPr>
      </w:pPr>
    </w:p>
    <w:p w14:paraId="4133D4AC" w14:textId="77777777" w:rsidR="00AD127F" w:rsidRPr="0051361B" w:rsidRDefault="00AD127F" w:rsidP="00AD127F">
      <w:pPr>
        <w:rPr>
          <w:color w:val="000000" w:themeColor="text1"/>
          <w:lang w:val="en-US"/>
        </w:rPr>
      </w:pPr>
      <w:r w:rsidRPr="0051361B">
        <w:rPr>
          <w:color w:val="000000" w:themeColor="text1"/>
          <w:lang w:val="en-US"/>
        </w:rPr>
        <w:t>The processor shall notify the controller without undue delay after becoming aware of a personal data breach.</w:t>
      </w:r>
    </w:p>
    <w:p w14:paraId="66CF41E7" w14:textId="77777777" w:rsidR="00AD127F" w:rsidRPr="0051361B" w:rsidRDefault="00AD127F" w:rsidP="00AD127F">
      <w:pPr>
        <w:rPr>
          <w:color w:val="000000" w:themeColor="text1"/>
          <w:lang w:val="en-US"/>
        </w:rPr>
      </w:pPr>
    </w:p>
    <w:p w14:paraId="7C72939C" w14:textId="77777777" w:rsidR="00AD127F" w:rsidRPr="0051361B" w:rsidRDefault="00AD127F" w:rsidP="00AD127F">
      <w:pPr>
        <w:rPr>
          <w:color w:val="000000" w:themeColor="text1"/>
          <w:lang w:val="en-US"/>
        </w:rPr>
      </w:pPr>
      <w:r w:rsidRPr="0051361B">
        <w:rPr>
          <w:color w:val="000000" w:themeColor="text1"/>
          <w:lang w:val="en-US"/>
        </w:rPr>
        <w:t>The notification referred to in paragraph 1 shall at least:</w:t>
      </w:r>
    </w:p>
    <w:p w14:paraId="5295D2AA" w14:textId="1955D577" w:rsidR="00AD127F" w:rsidRPr="0051361B" w:rsidRDefault="00AD127F" w:rsidP="00AD127F">
      <w:pPr>
        <w:pStyle w:val="ListParagraph"/>
        <w:numPr>
          <w:ilvl w:val="0"/>
          <w:numId w:val="1"/>
        </w:numPr>
        <w:rPr>
          <w:color w:val="000000" w:themeColor="text1"/>
          <w:lang w:val="en-US"/>
        </w:rPr>
      </w:pPr>
      <w:r w:rsidRPr="0051361B">
        <w:rPr>
          <w:color w:val="000000" w:themeColor="text1"/>
          <w:lang w:val="en-US"/>
        </w:rPr>
        <w:t xml:space="preserve">describe the nature of the personal data breach including where possible, the categories and approximate number of data subjects concerned and the categories and approximate number of personal data records </w:t>
      </w:r>
      <w:proofErr w:type="gramStart"/>
      <w:r w:rsidRPr="0051361B">
        <w:rPr>
          <w:color w:val="000000" w:themeColor="text1"/>
          <w:lang w:val="en-US"/>
        </w:rPr>
        <w:t>concerned;</w:t>
      </w:r>
      <w:proofErr w:type="gramEnd"/>
    </w:p>
    <w:p w14:paraId="58BF9B7F" w14:textId="54D5B747" w:rsidR="00AD127F" w:rsidRPr="0051361B" w:rsidRDefault="00AD127F" w:rsidP="00AD127F">
      <w:pPr>
        <w:pStyle w:val="ListParagraph"/>
        <w:numPr>
          <w:ilvl w:val="0"/>
          <w:numId w:val="1"/>
        </w:numPr>
        <w:rPr>
          <w:color w:val="000000" w:themeColor="text1"/>
          <w:lang w:val="en-US"/>
        </w:rPr>
      </w:pPr>
      <w:r w:rsidRPr="0051361B">
        <w:rPr>
          <w:color w:val="000000" w:themeColor="text1"/>
          <w:lang w:val="en-US"/>
        </w:rPr>
        <w:t xml:space="preserve">communicate the name and contact details of the data protection officer or other contact point where more information can be </w:t>
      </w:r>
      <w:proofErr w:type="gramStart"/>
      <w:r w:rsidRPr="0051361B">
        <w:rPr>
          <w:color w:val="000000" w:themeColor="text1"/>
          <w:lang w:val="en-US"/>
        </w:rPr>
        <w:t>obtained;</w:t>
      </w:r>
      <w:proofErr w:type="gramEnd"/>
    </w:p>
    <w:p w14:paraId="49BD4BE0" w14:textId="409FCA2C" w:rsidR="00AD127F" w:rsidRPr="0051361B" w:rsidRDefault="00AD127F" w:rsidP="00AD127F">
      <w:pPr>
        <w:pStyle w:val="ListParagraph"/>
        <w:numPr>
          <w:ilvl w:val="0"/>
          <w:numId w:val="1"/>
        </w:numPr>
        <w:rPr>
          <w:color w:val="000000" w:themeColor="text1"/>
          <w:lang w:val="en-US"/>
        </w:rPr>
      </w:pPr>
      <w:r w:rsidRPr="0051361B">
        <w:rPr>
          <w:color w:val="000000" w:themeColor="text1"/>
          <w:lang w:val="en-US"/>
        </w:rPr>
        <w:t xml:space="preserve">describe the likely consequences of the personal data </w:t>
      </w:r>
      <w:proofErr w:type="gramStart"/>
      <w:r w:rsidRPr="0051361B">
        <w:rPr>
          <w:color w:val="000000" w:themeColor="text1"/>
          <w:lang w:val="en-US"/>
        </w:rPr>
        <w:t>breach;</w:t>
      </w:r>
      <w:proofErr w:type="gramEnd"/>
    </w:p>
    <w:p w14:paraId="7E14AA10" w14:textId="758EB071" w:rsidR="00AD127F" w:rsidRPr="0051361B" w:rsidRDefault="00AD127F" w:rsidP="00AD127F">
      <w:pPr>
        <w:pStyle w:val="ListParagraph"/>
        <w:numPr>
          <w:ilvl w:val="0"/>
          <w:numId w:val="1"/>
        </w:numPr>
        <w:rPr>
          <w:color w:val="000000" w:themeColor="text1"/>
          <w:lang w:val="en-US"/>
        </w:rPr>
      </w:pPr>
      <w:r w:rsidRPr="0051361B">
        <w:rPr>
          <w:color w:val="000000" w:themeColor="text1"/>
          <w:lang w:val="en-US"/>
        </w:rPr>
        <w:t>describe the measures taken or proposed to be taken by the controller to address the personal data breach, including, where appropriate, measures to mitigate its possible adverse effects.</w:t>
      </w:r>
    </w:p>
    <w:p w14:paraId="466C52BD" w14:textId="77777777" w:rsidR="00AD127F" w:rsidRPr="0051361B" w:rsidRDefault="00AD127F" w:rsidP="00AD127F">
      <w:pPr>
        <w:rPr>
          <w:color w:val="000000" w:themeColor="text1"/>
          <w:lang w:val="en-US"/>
        </w:rPr>
      </w:pPr>
    </w:p>
    <w:p w14:paraId="79CD11E8" w14:textId="382033B4" w:rsidR="00AD127F" w:rsidRPr="0051361B" w:rsidRDefault="00AD127F" w:rsidP="00AD127F">
      <w:pPr>
        <w:rPr>
          <w:color w:val="000000" w:themeColor="text1"/>
          <w:lang w:val="en-US"/>
        </w:rPr>
      </w:pPr>
      <w:r w:rsidRPr="0051361B">
        <w:rPr>
          <w:color w:val="000000" w:themeColor="text1"/>
          <w:lang w:val="en-US"/>
        </w:rPr>
        <w:t>Where, and in so far as, it is not possible to provide the information at the same time, the information may be provided in phases without undue further delay.</w:t>
      </w:r>
    </w:p>
    <w:p w14:paraId="4D7909C7" w14:textId="4B34F947" w:rsidR="00AA371F" w:rsidRPr="0051361B" w:rsidRDefault="00AD127F" w:rsidP="00AD127F">
      <w:pPr>
        <w:rPr>
          <w:color w:val="000000" w:themeColor="text1"/>
          <w:lang w:val="en-US"/>
        </w:rPr>
      </w:pPr>
      <w:r w:rsidRPr="0051361B">
        <w:rPr>
          <w:color w:val="000000" w:themeColor="text1"/>
          <w:lang w:val="en-US"/>
        </w:rPr>
        <w:t>1The controller shall document any personal data breaches, comprising the facts relating to the personal data breach, its effects and the remedial action taken. 2That documentation shall enable the supervisory authority to verify compliance with this Article.</w:t>
      </w:r>
    </w:p>
    <w:p w14:paraId="38FA18C4" w14:textId="678903E6" w:rsidR="00AA371F" w:rsidRPr="0051361B" w:rsidRDefault="00AA371F">
      <w:pPr>
        <w:spacing w:line="240" w:lineRule="auto"/>
        <w:jc w:val="left"/>
        <w:rPr>
          <w:color w:val="000000" w:themeColor="text1"/>
          <w:lang w:val="en-US"/>
        </w:rPr>
      </w:pPr>
      <w:r w:rsidRPr="0051361B">
        <w:rPr>
          <w:color w:val="000000" w:themeColor="text1"/>
          <w:lang w:val="en-US"/>
        </w:rPr>
        <w:br w:type="page"/>
      </w:r>
    </w:p>
    <w:p w14:paraId="566D58B9" w14:textId="275701D8" w:rsidR="00251222" w:rsidRPr="0051361B" w:rsidRDefault="00D4545E" w:rsidP="00D476DA">
      <w:pPr>
        <w:pStyle w:val="Heading2"/>
        <w:rPr>
          <w:color w:val="000000" w:themeColor="text1"/>
          <w:lang w:val="en-US"/>
        </w:rPr>
      </w:pPr>
      <w:bookmarkStart w:id="11" w:name="_Toc150181026"/>
      <w:r w:rsidRPr="0051361B">
        <w:rPr>
          <w:color w:val="000000" w:themeColor="text1"/>
          <w:lang w:val="en-US"/>
        </w:rPr>
        <w:lastRenderedPageBreak/>
        <w:t>Text 9</w:t>
      </w:r>
      <w:bookmarkEnd w:id="11"/>
      <w:r w:rsidR="00D476DA" w:rsidRPr="0051361B">
        <w:rPr>
          <w:color w:val="000000" w:themeColor="text1"/>
          <w:lang w:val="en-US"/>
        </w:rPr>
        <w:t xml:space="preserve">: </w:t>
      </w:r>
      <w:r w:rsidR="00D476DA" w:rsidRPr="0051361B">
        <w:rPr>
          <w:color w:val="000000" w:themeColor="text1"/>
          <w:lang w:val="en-US"/>
        </w:rPr>
        <w:t>Art. 6 GDPR Lawfulness of processing</w:t>
      </w:r>
    </w:p>
    <w:p w14:paraId="0B5C31FC" w14:textId="77777777" w:rsidR="00D476DA" w:rsidRPr="0051361B" w:rsidRDefault="00D476DA" w:rsidP="00251222">
      <w:pPr>
        <w:rPr>
          <w:color w:val="000000" w:themeColor="text1"/>
          <w:lang w:val="en-US"/>
        </w:rPr>
      </w:pPr>
    </w:p>
    <w:p w14:paraId="31D8F070" w14:textId="77777777" w:rsidR="00D476DA" w:rsidRPr="0051361B" w:rsidRDefault="00D476DA" w:rsidP="00D476DA">
      <w:pPr>
        <w:rPr>
          <w:color w:val="000000" w:themeColor="text1"/>
          <w:lang w:val="en-US"/>
        </w:rPr>
      </w:pPr>
      <w:r w:rsidRPr="0051361B">
        <w:rPr>
          <w:color w:val="000000" w:themeColor="text1"/>
          <w:lang w:val="en-US"/>
        </w:rPr>
        <w:t>Processing shall be lawful only if and to the extent that at least one of the following applies:</w:t>
      </w:r>
    </w:p>
    <w:p w14:paraId="15BB93CE" w14:textId="77777777" w:rsidR="00D476DA" w:rsidRPr="0051361B" w:rsidRDefault="00D476DA" w:rsidP="00D476DA">
      <w:pPr>
        <w:pStyle w:val="ListParagraph"/>
        <w:numPr>
          <w:ilvl w:val="0"/>
          <w:numId w:val="2"/>
        </w:numPr>
        <w:rPr>
          <w:color w:val="000000" w:themeColor="text1"/>
          <w:lang w:val="en-US"/>
        </w:rPr>
      </w:pPr>
      <w:r w:rsidRPr="0051361B">
        <w:rPr>
          <w:color w:val="000000" w:themeColor="text1"/>
          <w:lang w:val="en-US"/>
        </w:rPr>
        <w:t xml:space="preserve">the data subject has given consent to the processing of his or her personal data for one or more specific </w:t>
      </w:r>
      <w:proofErr w:type="gramStart"/>
      <w:r w:rsidRPr="0051361B">
        <w:rPr>
          <w:color w:val="000000" w:themeColor="text1"/>
          <w:lang w:val="en-US"/>
        </w:rPr>
        <w:t>purposes;</w:t>
      </w:r>
      <w:proofErr w:type="gramEnd"/>
    </w:p>
    <w:p w14:paraId="186ADB35" w14:textId="77777777" w:rsidR="00D476DA" w:rsidRPr="0051361B" w:rsidRDefault="00D476DA" w:rsidP="00D476DA">
      <w:pPr>
        <w:pStyle w:val="ListParagraph"/>
        <w:numPr>
          <w:ilvl w:val="0"/>
          <w:numId w:val="2"/>
        </w:numPr>
        <w:rPr>
          <w:color w:val="000000" w:themeColor="text1"/>
          <w:lang w:val="en-US"/>
        </w:rPr>
      </w:pPr>
      <w:r w:rsidRPr="0051361B">
        <w:rPr>
          <w:color w:val="000000" w:themeColor="text1"/>
          <w:lang w:val="en-US"/>
        </w:rPr>
        <w:t xml:space="preserve">processing is necessary for the performance of a contract to which the data subject is party or in order to take steps at the request of the data subject prior to entering into a </w:t>
      </w:r>
      <w:proofErr w:type="gramStart"/>
      <w:r w:rsidRPr="0051361B">
        <w:rPr>
          <w:color w:val="000000" w:themeColor="text1"/>
          <w:lang w:val="en-US"/>
        </w:rPr>
        <w:t>contract;</w:t>
      </w:r>
      <w:proofErr w:type="gramEnd"/>
    </w:p>
    <w:p w14:paraId="797B3649" w14:textId="77777777" w:rsidR="00D476DA" w:rsidRPr="0051361B" w:rsidRDefault="00D476DA" w:rsidP="00D476DA">
      <w:pPr>
        <w:pStyle w:val="ListParagraph"/>
        <w:numPr>
          <w:ilvl w:val="0"/>
          <w:numId w:val="2"/>
        </w:numPr>
        <w:rPr>
          <w:color w:val="000000" w:themeColor="text1"/>
          <w:lang w:val="en-US"/>
        </w:rPr>
      </w:pPr>
      <w:r w:rsidRPr="0051361B">
        <w:rPr>
          <w:color w:val="000000" w:themeColor="text1"/>
          <w:lang w:val="en-US"/>
        </w:rPr>
        <w:t xml:space="preserve">processing is necessary for compliance with a legal obligation to which the controller is </w:t>
      </w:r>
      <w:proofErr w:type="gramStart"/>
      <w:r w:rsidRPr="0051361B">
        <w:rPr>
          <w:color w:val="000000" w:themeColor="text1"/>
          <w:lang w:val="en-US"/>
        </w:rPr>
        <w:t>subject;</w:t>
      </w:r>
      <w:proofErr w:type="gramEnd"/>
    </w:p>
    <w:p w14:paraId="4C8101C7" w14:textId="77777777" w:rsidR="00D476DA" w:rsidRPr="0051361B" w:rsidRDefault="00D476DA" w:rsidP="00D476DA">
      <w:pPr>
        <w:pStyle w:val="ListParagraph"/>
        <w:numPr>
          <w:ilvl w:val="0"/>
          <w:numId w:val="2"/>
        </w:numPr>
        <w:rPr>
          <w:color w:val="000000" w:themeColor="text1"/>
          <w:lang w:val="en-US"/>
        </w:rPr>
      </w:pPr>
      <w:r w:rsidRPr="0051361B">
        <w:rPr>
          <w:color w:val="000000" w:themeColor="text1"/>
          <w:lang w:val="en-US"/>
        </w:rPr>
        <w:t xml:space="preserve">processing is necessary in order to protect the vital interests of the data subject or of another natural </w:t>
      </w:r>
      <w:proofErr w:type="gramStart"/>
      <w:r w:rsidRPr="0051361B">
        <w:rPr>
          <w:color w:val="000000" w:themeColor="text1"/>
          <w:lang w:val="en-US"/>
        </w:rPr>
        <w:t>person;</w:t>
      </w:r>
      <w:proofErr w:type="gramEnd"/>
    </w:p>
    <w:p w14:paraId="4F15CB33" w14:textId="77777777" w:rsidR="00D476DA" w:rsidRPr="0051361B" w:rsidRDefault="00D476DA" w:rsidP="00D476DA">
      <w:pPr>
        <w:pStyle w:val="ListParagraph"/>
        <w:numPr>
          <w:ilvl w:val="0"/>
          <w:numId w:val="2"/>
        </w:numPr>
        <w:rPr>
          <w:color w:val="000000" w:themeColor="text1"/>
          <w:lang w:val="en-US"/>
        </w:rPr>
      </w:pPr>
      <w:r w:rsidRPr="0051361B">
        <w:rPr>
          <w:color w:val="000000" w:themeColor="text1"/>
          <w:lang w:val="en-US"/>
        </w:rPr>
        <w:t xml:space="preserve">processing is necessary for the performance of a task carried out in the public interest or in the exercise of official authority vested in the </w:t>
      </w:r>
      <w:proofErr w:type="gramStart"/>
      <w:r w:rsidRPr="0051361B">
        <w:rPr>
          <w:color w:val="000000" w:themeColor="text1"/>
          <w:lang w:val="en-US"/>
        </w:rPr>
        <w:t>controller;</w:t>
      </w:r>
      <w:proofErr w:type="gramEnd"/>
    </w:p>
    <w:p w14:paraId="771962EB" w14:textId="1B0CA4AA" w:rsidR="00D476DA" w:rsidRPr="0051361B" w:rsidRDefault="00D476DA" w:rsidP="00D476DA">
      <w:pPr>
        <w:pStyle w:val="ListParagraph"/>
        <w:numPr>
          <w:ilvl w:val="0"/>
          <w:numId w:val="2"/>
        </w:numPr>
        <w:rPr>
          <w:color w:val="000000" w:themeColor="text1"/>
          <w:lang w:val="en-US"/>
        </w:rPr>
      </w:pPr>
      <w:r w:rsidRPr="0051361B">
        <w:rPr>
          <w:color w:val="000000" w:themeColor="text1"/>
          <w:lang w:val="en-US"/>
        </w:rPr>
        <w:t xml:space="preserve">processing is necessary for the purposes of the legitimate interests pursued by the controller or by a third party, except where such interests are overridden by the interests or fundamental rights and freedoms of the data subject which require protection of personal data, </w:t>
      </w:r>
      <w:proofErr w:type="gramStart"/>
      <w:r w:rsidRPr="0051361B">
        <w:rPr>
          <w:color w:val="000000" w:themeColor="text1"/>
          <w:lang w:val="en-US"/>
        </w:rPr>
        <w:t>in particular where</w:t>
      </w:r>
      <w:proofErr w:type="gramEnd"/>
      <w:r w:rsidRPr="0051361B">
        <w:rPr>
          <w:color w:val="000000" w:themeColor="text1"/>
          <w:lang w:val="en-US"/>
        </w:rPr>
        <w:t xml:space="preserve"> the data subject is a child.</w:t>
      </w:r>
    </w:p>
    <w:p w14:paraId="1FEB9472" w14:textId="77777777" w:rsidR="00D476DA" w:rsidRPr="0051361B" w:rsidRDefault="00D476DA" w:rsidP="00D476DA">
      <w:pPr>
        <w:rPr>
          <w:color w:val="000000" w:themeColor="text1"/>
          <w:lang w:val="en-US"/>
        </w:rPr>
      </w:pPr>
    </w:p>
    <w:p w14:paraId="23F4C5E3" w14:textId="12213B46" w:rsidR="00D476DA" w:rsidRPr="0051361B" w:rsidRDefault="00D476DA" w:rsidP="00D476DA">
      <w:pPr>
        <w:rPr>
          <w:color w:val="000000" w:themeColor="text1"/>
          <w:lang w:val="en-US"/>
        </w:rPr>
      </w:pPr>
      <w:r w:rsidRPr="0051361B">
        <w:rPr>
          <w:color w:val="000000" w:themeColor="text1"/>
          <w:lang w:val="en-US"/>
        </w:rPr>
        <w:t>Point (f) of the first subparagraph shall not apply to processing carried out by public authorities in the performance of their tasks.</w:t>
      </w:r>
    </w:p>
    <w:p w14:paraId="00585A54" w14:textId="77777777" w:rsidR="00D476DA" w:rsidRPr="0051361B" w:rsidRDefault="00D476DA" w:rsidP="00D476DA">
      <w:pPr>
        <w:rPr>
          <w:color w:val="000000" w:themeColor="text1"/>
          <w:lang w:val="en-US"/>
        </w:rPr>
      </w:pPr>
    </w:p>
    <w:p w14:paraId="588DF938" w14:textId="77777777" w:rsidR="00D476DA" w:rsidRPr="0051361B" w:rsidRDefault="00D476DA" w:rsidP="00D476DA">
      <w:pPr>
        <w:rPr>
          <w:color w:val="000000" w:themeColor="text1"/>
          <w:lang w:val="en-US"/>
        </w:rPr>
      </w:pPr>
      <w:r w:rsidRPr="0051361B">
        <w:rPr>
          <w:color w:val="000000" w:themeColor="text1"/>
          <w:lang w:val="en-US"/>
        </w:rPr>
        <w:t xml:space="preserve">Member States may maintain or introduce more specific provisions to adapt the application of the rules of this Regulation </w:t>
      </w:r>
      <w:proofErr w:type="gramStart"/>
      <w:r w:rsidRPr="0051361B">
        <w:rPr>
          <w:color w:val="000000" w:themeColor="text1"/>
          <w:lang w:val="en-US"/>
        </w:rPr>
        <w:t>with regard to</w:t>
      </w:r>
      <w:proofErr w:type="gramEnd"/>
      <w:r w:rsidRPr="0051361B">
        <w:rPr>
          <w:color w:val="000000" w:themeColor="text1"/>
          <w:lang w:val="en-US"/>
        </w:rPr>
        <w:t xml:space="preserve"> processing for compliance with points (c) and (e) of paragraph 1 by determining more precisely specific requirements for the processing and other measures to ensure lawful and fair processing including for other specific processing situations as provided for in Chapter IX.</w:t>
      </w:r>
    </w:p>
    <w:p w14:paraId="48E618C2" w14:textId="77777777" w:rsidR="00D476DA" w:rsidRPr="0051361B" w:rsidRDefault="00D476DA" w:rsidP="00D476DA">
      <w:pPr>
        <w:rPr>
          <w:color w:val="000000" w:themeColor="text1"/>
          <w:lang w:val="en-US"/>
        </w:rPr>
      </w:pPr>
    </w:p>
    <w:p w14:paraId="599EB5BB" w14:textId="3E50AC1C" w:rsidR="00D476DA" w:rsidRPr="0051361B" w:rsidRDefault="00D476DA" w:rsidP="00D476DA">
      <w:pPr>
        <w:rPr>
          <w:color w:val="000000" w:themeColor="text1"/>
          <w:lang w:val="en-US"/>
        </w:rPr>
      </w:pPr>
      <w:r w:rsidRPr="0051361B">
        <w:rPr>
          <w:color w:val="000000" w:themeColor="text1"/>
          <w:lang w:val="en-US"/>
        </w:rPr>
        <w:t>The basis for the processing referred to in point (c) and (e) of paragraph 1 shall be laid down by:</w:t>
      </w:r>
    </w:p>
    <w:p w14:paraId="18B21E98" w14:textId="77777777" w:rsidR="00D476DA" w:rsidRPr="0051361B" w:rsidRDefault="00D476DA" w:rsidP="00D476DA">
      <w:pPr>
        <w:pStyle w:val="ListParagraph"/>
        <w:numPr>
          <w:ilvl w:val="0"/>
          <w:numId w:val="3"/>
        </w:numPr>
        <w:rPr>
          <w:color w:val="000000" w:themeColor="text1"/>
          <w:lang w:val="en-US"/>
        </w:rPr>
      </w:pPr>
      <w:r w:rsidRPr="0051361B">
        <w:rPr>
          <w:color w:val="000000" w:themeColor="text1"/>
          <w:lang w:val="en-US"/>
        </w:rPr>
        <w:t>Union law; or</w:t>
      </w:r>
    </w:p>
    <w:p w14:paraId="204BE73B" w14:textId="78CE2D70" w:rsidR="00D476DA" w:rsidRPr="0051361B" w:rsidRDefault="00D476DA" w:rsidP="00D476DA">
      <w:pPr>
        <w:pStyle w:val="ListParagraph"/>
        <w:numPr>
          <w:ilvl w:val="0"/>
          <w:numId w:val="3"/>
        </w:numPr>
        <w:rPr>
          <w:color w:val="000000" w:themeColor="text1"/>
          <w:lang w:val="en-US"/>
        </w:rPr>
      </w:pPr>
      <w:r w:rsidRPr="0051361B">
        <w:rPr>
          <w:color w:val="000000" w:themeColor="text1"/>
          <w:lang w:val="en-US"/>
        </w:rPr>
        <w:t>Member State law to which the controller is subject.</w:t>
      </w:r>
    </w:p>
    <w:p w14:paraId="7836A605" w14:textId="77777777" w:rsidR="00D476DA" w:rsidRPr="0051361B" w:rsidRDefault="00D476DA" w:rsidP="00D476DA">
      <w:pPr>
        <w:rPr>
          <w:color w:val="000000" w:themeColor="text1"/>
          <w:lang w:val="en-US"/>
        </w:rPr>
      </w:pPr>
    </w:p>
    <w:p w14:paraId="1AF2856C" w14:textId="05BB2993" w:rsidR="00D476DA" w:rsidRPr="0051361B" w:rsidRDefault="00D476DA" w:rsidP="00D476DA">
      <w:pPr>
        <w:rPr>
          <w:color w:val="000000" w:themeColor="text1"/>
          <w:lang w:val="en-US"/>
        </w:rPr>
      </w:pPr>
      <w:r w:rsidRPr="0051361B">
        <w:rPr>
          <w:color w:val="000000" w:themeColor="text1"/>
          <w:lang w:val="en-US"/>
        </w:rPr>
        <w:t>The purpose of the processing shall be determined in that legal basis or, as regards the processing referred to in point (e) of paragraph 1, shall be necessary for the performance of a task carried out in the public interest or in the exercise of official authority vested in the controller. 3That legal basis may contain specific provisions to adapt the application of rules of this Regulation, inter alia: the general conditions governing the lawfulness of processing by the controller; the types of data which are subject to the processing; the data subjects concerned; the entities to, and the purposes for which, the personal data may be disclosed; the purpose limitation; storage periods; and processing operations and processing procedures, including measures to ensure lawful and fair processing such as those for other specific processing situations as provided for in Chapter IX. 4The Union or the Member State law shall meet an objective of public interest and be proportionate to the legitimate aim pursued.</w:t>
      </w:r>
    </w:p>
    <w:p w14:paraId="64F5428B" w14:textId="77777777" w:rsidR="00D476DA" w:rsidRPr="0051361B" w:rsidRDefault="00D476DA" w:rsidP="00D476DA">
      <w:pPr>
        <w:rPr>
          <w:color w:val="000000" w:themeColor="text1"/>
          <w:lang w:val="en-US"/>
        </w:rPr>
      </w:pPr>
    </w:p>
    <w:p w14:paraId="5DF9160D" w14:textId="77777777" w:rsidR="008A57D7" w:rsidRPr="0051361B" w:rsidRDefault="00D476DA" w:rsidP="00D476DA">
      <w:pPr>
        <w:rPr>
          <w:color w:val="000000" w:themeColor="text1"/>
          <w:lang w:val="en-US"/>
        </w:rPr>
      </w:pPr>
      <w:r w:rsidRPr="0051361B">
        <w:rPr>
          <w:color w:val="000000" w:themeColor="text1"/>
          <w:lang w:val="en-US"/>
        </w:rPr>
        <w:t>Where the processing for a purpose other than that for which the personal data have been collected is not based on the data subject’s consent or on a Union or Member State law which constitutes a necessary and proportionate measure in a democratic society to safeguard the objectives referred to in Article 23(1), the controller shall, in order to ascertain whether processing for another purpose is compatible with the purpose for which the personal data are initially collected, take into account, inter alia:</w:t>
      </w:r>
    </w:p>
    <w:p w14:paraId="6D68D7E3" w14:textId="77777777" w:rsidR="008A57D7" w:rsidRPr="0051361B" w:rsidRDefault="00D476DA" w:rsidP="00D476DA">
      <w:pPr>
        <w:pStyle w:val="ListParagraph"/>
        <w:numPr>
          <w:ilvl w:val="0"/>
          <w:numId w:val="5"/>
        </w:numPr>
        <w:rPr>
          <w:color w:val="000000" w:themeColor="text1"/>
          <w:lang w:val="en-US"/>
        </w:rPr>
      </w:pPr>
      <w:r w:rsidRPr="0051361B">
        <w:rPr>
          <w:color w:val="000000" w:themeColor="text1"/>
          <w:lang w:val="en-US"/>
        </w:rPr>
        <w:t xml:space="preserve">any link between the purposes for which the personal data have been collected and the purposes of the intended further </w:t>
      </w:r>
      <w:proofErr w:type="gramStart"/>
      <w:r w:rsidRPr="0051361B">
        <w:rPr>
          <w:color w:val="000000" w:themeColor="text1"/>
          <w:lang w:val="en-US"/>
        </w:rPr>
        <w:t>processing;</w:t>
      </w:r>
      <w:proofErr w:type="gramEnd"/>
    </w:p>
    <w:p w14:paraId="369056A9" w14:textId="77777777" w:rsidR="008A57D7" w:rsidRPr="0051361B" w:rsidRDefault="00D476DA" w:rsidP="00D476DA">
      <w:pPr>
        <w:pStyle w:val="ListParagraph"/>
        <w:numPr>
          <w:ilvl w:val="0"/>
          <w:numId w:val="5"/>
        </w:numPr>
        <w:rPr>
          <w:color w:val="000000" w:themeColor="text1"/>
          <w:lang w:val="en-US"/>
        </w:rPr>
      </w:pPr>
      <w:r w:rsidRPr="0051361B">
        <w:rPr>
          <w:color w:val="000000" w:themeColor="text1"/>
          <w:lang w:val="en-US"/>
        </w:rPr>
        <w:t xml:space="preserve">the context in which the personal data have been collected, in particular regarding the relationship between data subjects and the </w:t>
      </w:r>
      <w:proofErr w:type="gramStart"/>
      <w:r w:rsidRPr="0051361B">
        <w:rPr>
          <w:color w:val="000000" w:themeColor="text1"/>
          <w:lang w:val="en-US"/>
        </w:rPr>
        <w:t>controller;</w:t>
      </w:r>
      <w:proofErr w:type="gramEnd"/>
    </w:p>
    <w:p w14:paraId="7E8C1F2A" w14:textId="77777777" w:rsidR="008A57D7" w:rsidRPr="0051361B" w:rsidRDefault="00D476DA" w:rsidP="00D476DA">
      <w:pPr>
        <w:pStyle w:val="ListParagraph"/>
        <w:numPr>
          <w:ilvl w:val="0"/>
          <w:numId w:val="5"/>
        </w:numPr>
        <w:rPr>
          <w:color w:val="000000" w:themeColor="text1"/>
          <w:lang w:val="en-US"/>
        </w:rPr>
      </w:pPr>
      <w:r w:rsidRPr="0051361B">
        <w:rPr>
          <w:color w:val="000000" w:themeColor="text1"/>
          <w:lang w:val="en-US"/>
        </w:rPr>
        <w:t xml:space="preserve">the nature of the personal data, in particular whether special categories of personal data are processed, pursuant to Article 9, or whether personal data related to criminal convictions and offences are processed, pursuant to Article </w:t>
      </w:r>
      <w:proofErr w:type="gramStart"/>
      <w:r w:rsidRPr="0051361B">
        <w:rPr>
          <w:color w:val="000000" w:themeColor="text1"/>
          <w:lang w:val="en-US"/>
        </w:rPr>
        <w:t>10;</w:t>
      </w:r>
      <w:proofErr w:type="gramEnd"/>
    </w:p>
    <w:p w14:paraId="0609A5CB" w14:textId="77777777" w:rsidR="00D05D69" w:rsidRPr="0051361B" w:rsidRDefault="00D476DA" w:rsidP="00D476DA">
      <w:pPr>
        <w:pStyle w:val="ListParagraph"/>
        <w:numPr>
          <w:ilvl w:val="0"/>
          <w:numId w:val="5"/>
        </w:numPr>
        <w:rPr>
          <w:color w:val="000000" w:themeColor="text1"/>
          <w:lang w:val="en-US"/>
        </w:rPr>
      </w:pPr>
      <w:r w:rsidRPr="0051361B">
        <w:rPr>
          <w:color w:val="000000" w:themeColor="text1"/>
          <w:lang w:val="en-US"/>
        </w:rPr>
        <w:t xml:space="preserve">the possible consequences of the intended further processing for data </w:t>
      </w:r>
      <w:proofErr w:type="gramStart"/>
      <w:r w:rsidRPr="0051361B">
        <w:rPr>
          <w:color w:val="000000" w:themeColor="text1"/>
          <w:lang w:val="en-US"/>
        </w:rPr>
        <w:t>subjects;</w:t>
      </w:r>
      <w:proofErr w:type="gramEnd"/>
    </w:p>
    <w:p w14:paraId="6257D528" w14:textId="5524F64C" w:rsidR="005A10A1" w:rsidRPr="0051361B" w:rsidRDefault="00D05D69" w:rsidP="00D476DA">
      <w:pPr>
        <w:pStyle w:val="ListParagraph"/>
        <w:numPr>
          <w:ilvl w:val="0"/>
          <w:numId w:val="5"/>
        </w:numPr>
        <w:rPr>
          <w:color w:val="000000" w:themeColor="text1"/>
          <w:lang w:val="en-US"/>
        </w:rPr>
      </w:pPr>
      <w:r w:rsidRPr="0051361B">
        <w:rPr>
          <w:noProof/>
          <w:color w:val="000000" w:themeColor="text1"/>
          <w:lang w:val="en-US"/>
        </w:rPr>
        <w:lastRenderedPageBreak/>
        <w:drawing>
          <wp:anchor distT="0" distB="0" distL="114300" distR="114300" simplePos="0" relativeHeight="251667456" behindDoc="0" locked="0" layoutInCell="1" allowOverlap="1" wp14:anchorId="5E912D58" wp14:editId="47683A49">
            <wp:simplePos x="0" y="0"/>
            <wp:positionH relativeFrom="column">
              <wp:posOffset>-447122</wp:posOffset>
            </wp:positionH>
            <wp:positionV relativeFrom="paragraph">
              <wp:posOffset>471459</wp:posOffset>
            </wp:positionV>
            <wp:extent cx="5926509" cy="8592161"/>
            <wp:effectExtent l="0" t="0" r="4445" b="6350"/>
            <wp:wrapSquare wrapText="bothSides"/>
            <wp:docPr id="1121760606" name="Grafik 4"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0606" name="Grafik 4" descr="Ein Bild, das Text, Diagramm, Reihe, parallel enthält.&#10;&#10;Automatisch generierte Beschreibung"/>
                    <pic:cNvPicPr/>
                  </pic:nvPicPr>
                  <pic:blipFill>
                    <a:blip r:embed="rId13">
                      <a:extLst>
                        <a:ext uri="{28A0092B-C50C-407E-A947-70E740481C1C}">
                          <a14:useLocalDpi xmlns:a14="http://schemas.microsoft.com/office/drawing/2010/main" val="0"/>
                        </a:ext>
                      </a:extLst>
                    </a:blip>
                    <a:stretch>
                      <a:fillRect/>
                    </a:stretch>
                  </pic:blipFill>
                  <pic:spPr>
                    <a:xfrm>
                      <a:off x="0" y="0"/>
                      <a:ext cx="5931630" cy="8599586"/>
                    </a:xfrm>
                    <a:prstGeom prst="rect">
                      <a:avLst/>
                    </a:prstGeom>
                  </pic:spPr>
                </pic:pic>
              </a:graphicData>
            </a:graphic>
            <wp14:sizeRelH relativeFrom="page">
              <wp14:pctWidth>0</wp14:pctWidth>
            </wp14:sizeRelH>
            <wp14:sizeRelV relativeFrom="page">
              <wp14:pctHeight>0</wp14:pctHeight>
            </wp14:sizeRelV>
          </wp:anchor>
        </w:drawing>
      </w:r>
      <w:r w:rsidR="00D476DA" w:rsidRPr="0051361B">
        <w:rPr>
          <w:color w:val="000000" w:themeColor="text1"/>
          <w:lang w:val="en-US"/>
        </w:rPr>
        <w:t xml:space="preserve">the existence of appropriate safeguards, which may include encryption or </w:t>
      </w:r>
      <w:proofErr w:type="spellStart"/>
      <w:r w:rsidR="00D476DA" w:rsidRPr="0051361B">
        <w:rPr>
          <w:color w:val="000000" w:themeColor="text1"/>
          <w:lang w:val="en-US"/>
        </w:rPr>
        <w:t>pseudonymisation</w:t>
      </w:r>
      <w:proofErr w:type="spellEnd"/>
      <w:r w:rsidR="00D476DA" w:rsidRPr="0051361B">
        <w:rPr>
          <w:color w:val="000000" w:themeColor="text1"/>
          <w:lang w:val="en-US"/>
        </w:rPr>
        <w:t>.</w:t>
      </w:r>
      <w:r w:rsidR="005A10A1" w:rsidRPr="0051361B">
        <w:rPr>
          <w:color w:val="000000" w:themeColor="text1"/>
          <w:lang w:val="en-US"/>
        </w:rPr>
        <w:br w:type="page"/>
      </w:r>
    </w:p>
    <w:p w14:paraId="78F33156" w14:textId="14943FC4" w:rsidR="00CD3744" w:rsidRPr="00CD3744" w:rsidRDefault="008A3178" w:rsidP="00CD3744">
      <w:pPr>
        <w:pStyle w:val="Heading2"/>
        <w:rPr>
          <w:color w:val="000000" w:themeColor="text1"/>
          <w:lang w:val="en-US"/>
        </w:rPr>
      </w:pPr>
      <w:bookmarkStart w:id="12" w:name="_Toc150181027"/>
      <w:r w:rsidRPr="0051361B">
        <w:rPr>
          <w:color w:val="000000" w:themeColor="text1"/>
          <w:lang w:val="en-US"/>
        </w:rPr>
        <w:lastRenderedPageBreak/>
        <w:t xml:space="preserve">Text 10: </w:t>
      </w:r>
      <w:bookmarkEnd w:id="12"/>
      <w:r w:rsidR="00CD3744" w:rsidRPr="00CD3744">
        <w:rPr>
          <w:rFonts w:eastAsia="Times New Roman"/>
          <w:color w:val="000000" w:themeColor="text1"/>
          <w:lang w:val="en-DE"/>
        </w:rPr>
        <w:t>Art. 15 GDPR</w:t>
      </w:r>
      <w:r w:rsidR="00CD3744" w:rsidRPr="00CD3744">
        <w:rPr>
          <w:color w:val="000000" w:themeColor="text1"/>
          <w:lang w:val="en-DE"/>
        </w:rPr>
        <w:t> Right of access by the data subject</w:t>
      </w:r>
    </w:p>
    <w:p w14:paraId="22DDE37C" w14:textId="259E3BC2" w:rsidR="00CD3744" w:rsidRPr="00CD3744" w:rsidRDefault="00CD3744" w:rsidP="00CD3744">
      <w:pPr>
        <w:rPr>
          <w:color w:val="000000" w:themeColor="text1"/>
          <w:lang w:val="en-DE"/>
        </w:rPr>
      </w:pPr>
      <w:r w:rsidRPr="00CD3744">
        <w:rPr>
          <w:color w:val="000000" w:themeColor="text1"/>
          <w:lang w:val="en-DE"/>
        </w:rPr>
        <w:t>The data subject shall have the right to obtain from the controller confirmation as to whether or not personal data concerning him or her are being processed, and, where that is the case, access to the personal data and the following information:</w:t>
      </w:r>
    </w:p>
    <w:p w14:paraId="5DD705D4" w14:textId="77777777" w:rsidR="00CD3744" w:rsidRPr="00CD3744" w:rsidRDefault="00CD3744" w:rsidP="00CD3744">
      <w:pPr>
        <w:numPr>
          <w:ilvl w:val="1"/>
          <w:numId w:val="6"/>
        </w:numPr>
        <w:rPr>
          <w:color w:val="000000" w:themeColor="text1"/>
          <w:lang w:val="en-DE"/>
        </w:rPr>
      </w:pPr>
      <w:r w:rsidRPr="00CD3744">
        <w:rPr>
          <w:color w:val="000000" w:themeColor="text1"/>
          <w:lang w:val="en-DE"/>
        </w:rPr>
        <w:t>the purposes of the processing;</w:t>
      </w:r>
    </w:p>
    <w:p w14:paraId="1D078D9B" w14:textId="77777777" w:rsidR="00CD3744" w:rsidRPr="00CD3744" w:rsidRDefault="00CD3744" w:rsidP="00CD3744">
      <w:pPr>
        <w:numPr>
          <w:ilvl w:val="1"/>
          <w:numId w:val="6"/>
        </w:numPr>
        <w:rPr>
          <w:color w:val="000000" w:themeColor="text1"/>
          <w:lang w:val="en-DE"/>
        </w:rPr>
      </w:pPr>
      <w:r w:rsidRPr="00CD3744">
        <w:rPr>
          <w:color w:val="000000" w:themeColor="text1"/>
          <w:lang w:val="en-DE"/>
        </w:rPr>
        <w:t>the categories of personal data concerned;</w:t>
      </w:r>
    </w:p>
    <w:p w14:paraId="45D022E3" w14:textId="77777777" w:rsidR="00CD3744" w:rsidRPr="00CD3744" w:rsidRDefault="00CD3744" w:rsidP="00CD3744">
      <w:pPr>
        <w:numPr>
          <w:ilvl w:val="1"/>
          <w:numId w:val="6"/>
        </w:numPr>
        <w:rPr>
          <w:color w:val="000000" w:themeColor="text1"/>
          <w:lang w:val="en-DE"/>
        </w:rPr>
      </w:pPr>
      <w:r w:rsidRPr="00CD3744">
        <w:rPr>
          <w:color w:val="000000" w:themeColor="text1"/>
          <w:lang w:val="en-DE"/>
        </w:rPr>
        <w:t>the recipients or categories of recipient to whom the personal data have been or will be disclosed, in particular recipients in third countries or international organisations;</w:t>
      </w:r>
    </w:p>
    <w:p w14:paraId="5CD7456A" w14:textId="77777777" w:rsidR="00CD3744" w:rsidRPr="00CD3744" w:rsidRDefault="00CD3744" w:rsidP="00CD3744">
      <w:pPr>
        <w:numPr>
          <w:ilvl w:val="1"/>
          <w:numId w:val="6"/>
        </w:numPr>
        <w:rPr>
          <w:color w:val="000000" w:themeColor="text1"/>
          <w:lang w:val="en-DE"/>
        </w:rPr>
      </w:pPr>
      <w:r w:rsidRPr="00CD3744">
        <w:rPr>
          <w:color w:val="000000" w:themeColor="text1"/>
          <w:lang w:val="en-DE"/>
        </w:rPr>
        <w:t>where possible, the envisaged period for which the personal data will be stored, or, if not possible, the criteria used to determine that period;</w:t>
      </w:r>
    </w:p>
    <w:p w14:paraId="498EE360" w14:textId="77777777" w:rsidR="00CD3744" w:rsidRPr="00CD3744" w:rsidRDefault="00CD3744" w:rsidP="00CD3744">
      <w:pPr>
        <w:numPr>
          <w:ilvl w:val="1"/>
          <w:numId w:val="6"/>
        </w:numPr>
        <w:rPr>
          <w:color w:val="000000" w:themeColor="text1"/>
          <w:lang w:val="en-DE"/>
        </w:rPr>
      </w:pPr>
      <w:r w:rsidRPr="00CD3744">
        <w:rPr>
          <w:color w:val="000000" w:themeColor="text1"/>
          <w:lang w:val="en-DE"/>
        </w:rPr>
        <w:t>the existence of the right to request from the controller rectification or erasure of personal data or restriction of processing of personal data concerning the data subject or to object to such processing;</w:t>
      </w:r>
    </w:p>
    <w:p w14:paraId="09B5BAFC" w14:textId="77777777" w:rsidR="00CD3744" w:rsidRPr="00CD3744" w:rsidRDefault="00CD3744" w:rsidP="00CD3744">
      <w:pPr>
        <w:numPr>
          <w:ilvl w:val="1"/>
          <w:numId w:val="6"/>
        </w:numPr>
        <w:rPr>
          <w:color w:val="000000" w:themeColor="text1"/>
          <w:lang w:val="en-DE"/>
        </w:rPr>
      </w:pPr>
      <w:r w:rsidRPr="00CD3744">
        <w:rPr>
          <w:color w:val="000000" w:themeColor="text1"/>
          <w:lang w:val="en-DE"/>
        </w:rPr>
        <w:t>the right to lodge a complaint with a supervisory authority;</w:t>
      </w:r>
    </w:p>
    <w:p w14:paraId="1BD3189C" w14:textId="77777777" w:rsidR="00CD3744" w:rsidRPr="00CD3744" w:rsidRDefault="00CD3744" w:rsidP="00CD3744">
      <w:pPr>
        <w:numPr>
          <w:ilvl w:val="1"/>
          <w:numId w:val="6"/>
        </w:numPr>
        <w:rPr>
          <w:color w:val="000000" w:themeColor="text1"/>
          <w:lang w:val="en-DE"/>
        </w:rPr>
      </w:pPr>
      <w:r w:rsidRPr="00CD3744">
        <w:rPr>
          <w:color w:val="000000" w:themeColor="text1"/>
          <w:lang w:val="en-DE"/>
        </w:rPr>
        <w:t>where the personal data are not collected from the data subject, any available information as to their source;</w:t>
      </w:r>
    </w:p>
    <w:p w14:paraId="0C63E1F5" w14:textId="5F43E3C5" w:rsidR="00CD3744" w:rsidRPr="00CD3744" w:rsidRDefault="00CD3744" w:rsidP="00CD3744">
      <w:pPr>
        <w:numPr>
          <w:ilvl w:val="1"/>
          <w:numId w:val="6"/>
        </w:numPr>
        <w:rPr>
          <w:color w:val="000000" w:themeColor="text1"/>
          <w:lang w:val="en-DE"/>
        </w:rPr>
      </w:pPr>
      <w:r w:rsidRPr="00CD3744">
        <w:rPr>
          <w:color w:val="000000" w:themeColor="text1"/>
          <w:lang w:val="en-DE"/>
        </w:rPr>
        <w:t>the existence of automated decision-making, including profiling, referred to in Article 22(1) and (4) and, at least in those cases, meaningful information about the logic involved, as well as the significance and the envisaged consequences of such processing for the data subject.</w:t>
      </w:r>
    </w:p>
    <w:p w14:paraId="1A7D91A1" w14:textId="77777777" w:rsidR="00CD3744" w:rsidRPr="0051361B" w:rsidRDefault="00CD3744" w:rsidP="00CD3744">
      <w:pPr>
        <w:rPr>
          <w:color w:val="000000" w:themeColor="text1"/>
          <w:lang w:val="en-DE"/>
        </w:rPr>
      </w:pPr>
    </w:p>
    <w:p w14:paraId="6EE019D7" w14:textId="764A4673" w:rsidR="00CD3744" w:rsidRPr="00CD3744" w:rsidRDefault="00CD3744" w:rsidP="00CD3744">
      <w:pPr>
        <w:rPr>
          <w:color w:val="000000" w:themeColor="text1"/>
          <w:lang w:val="en-DE"/>
        </w:rPr>
      </w:pPr>
      <w:r w:rsidRPr="00CD3744">
        <w:rPr>
          <w:color w:val="000000" w:themeColor="text1"/>
          <w:lang w:val="en-DE"/>
        </w:rPr>
        <w:t>Where personal data are transferred to a third country or to an international organisation, the data subject shall have the right to be informed of the appropriate safeguards pursuant to Article 46 relating to the transfer.</w:t>
      </w:r>
    </w:p>
    <w:p w14:paraId="0C7A460C" w14:textId="77777777" w:rsidR="00CD3744" w:rsidRPr="0051361B" w:rsidRDefault="00CD3744" w:rsidP="00CD3744">
      <w:pPr>
        <w:rPr>
          <w:color w:val="000000" w:themeColor="text1"/>
          <w:vertAlign w:val="superscript"/>
          <w:lang w:val="en-DE"/>
        </w:rPr>
      </w:pPr>
    </w:p>
    <w:p w14:paraId="264C42E5" w14:textId="6B754238" w:rsidR="00CD3744" w:rsidRPr="00CD3744" w:rsidRDefault="00CD3744" w:rsidP="00CD3744">
      <w:pPr>
        <w:rPr>
          <w:color w:val="000000" w:themeColor="text1"/>
          <w:lang w:val="en-DE"/>
        </w:rPr>
      </w:pPr>
      <w:r w:rsidRPr="00CD3744">
        <w:rPr>
          <w:color w:val="000000" w:themeColor="text1"/>
          <w:lang w:val="en-DE"/>
        </w:rPr>
        <w:t>The controller shall provide a copy of the personal data undergoing processing. </w:t>
      </w:r>
      <w:r w:rsidRPr="00CD3744">
        <w:rPr>
          <w:color w:val="000000" w:themeColor="text1"/>
          <w:vertAlign w:val="superscript"/>
          <w:lang w:val="en-DE"/>
        </w:rPr>
        <w:t>2</w:t>
      </w:r>
      <w:r w:rsidRPr="00CD3744">
        <w:rPr>
          <w:color w:val="000000" w:themeColor="text1"/>
          <w:lang w:val="en-DE"/>
        </w:rPr>
        <w:t>For any further copies requested by the data subject, the controller may charge a reasonable fee based on administrative costs. </w:t>
      </w:r>
      <w:r w:rsidRPr="00CD3744">
        <w:rPr>
          <w:color w:val="000000" w:themeColor="text1"/>
          <w:vertAlign w:val="superscript"/>
          <w:lang w:val="en-DE"/>
        </w:rPr>
        <w:t>3</w:t>
      </w:r>
      <w:r w:rsidRPr="00CD3744">
        <w:rPr>
          <w:color w:val="000000" w:themeColor="text1"/>
          <w:lang w:val="en-DE"/>
        </w:rPr>
        <w:t>Where the data subject makes the request by electronic means, and unless otherwise requested by the data subject, the information shall be provided in a commonly used electronic form.</w:t>
      </w:r>
    </w:p>
    <w:p w14:paraId="0A26319F" w14:textId="6E485B8D" w:rsidR="00CD3744" w:rsidRPr="0051361B" w:rsidRDefault="00CD3744" w:rsidP="00CD3744">
      <w:pPr>
        <w:rPr>
          <w:color w:val="000000" w:themeColor="text1"/>
          <w:lang w:val="en-DE"/>
        </w:rPr>
      </w:pPr>
    </w:p>
    <w:p w14:paraId="56AF1359" w14:textId="7681C60A" w:rsidR="00CD3744" w:rsidRPr="00CD3744" w:rsidRDefault="00CD3744" w:rsidP="00CD3744">
      <w:pPr>
        <w:rPr>
          <w:color w:val="000000" w:themeColor="text1"/>
          <w:lang w:val="en-DE"/>
        </w:rPr>
      </w:pPr>
      <w:r w:rsidRPr="00CD3744">
        <w:rPr>
          <w:color w:val="000000" w:themeColor="text1"/>
          <w:lang w:val="en-DE"/>
        </w:rPr>
        <w:t>The right to obtain a copy referred to in paragraph 3 shall not adversely affect the rights and freedoms of others.</w:t>
      </w:r>
    </w:p>
    <w:p w14:paraId="7609D82E" w14:textId="68ED0FC1" w:rsidR="005A10A1" w:rsidRPr="0051361B" w:rsidRDefault="007A423D" w:rsidP="005A10A1">
      <w:pPr>
        <w:rPr>
          <w:color w:val="000000" w:themeColor="text1"/>
          <w:lang w:val="en-DE"/>
        </w:rPr>
      </w:pPr>
      <w:r w:rsidRPr="0051361B">
        <w:rPr>
          <w:noProof/>
          <w:color w:val="000000" w:themeColor="text1"/>
          <w:lang w:val="en-US"/>
        </w:rPr>
        <w:drawing>
          <wp:anchor distT="0" distB="0" distL="114300" distR="114300" simplePos="0" relativeHeight="251668480" behindDoc="0" locked="0" layoutInCell="1" allowOverlap="1" wp14:anchorId="5C8B4A47" wp14:editId="6D617B9E">
            <wp:simplePos x="0" y="0"/>
            <wp:positionH relativeFrom="column">
              <wp:posOffset>14605</wp:posOffset>
            </wp:positionH>
            <wp:positionV relativeFrom="paragraph">
              <wp:posOffset>123190</wp:posOffset>
            </wp:positionV>
            <wp:extent cx="5015230" cy="3611880"/>
            <wp:effectExtent l="0" t="0" r="1270" b="0"/>
            <wp:wrapSquare wrapText="bothSides"/>
            <wp:docPr id="1343429419" name="Grafik 5" descr="Ein Bild, das Diagramm, Text,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29419" name="Grafik 5" descr="Ein Bild, das Diagramm, Text, Plan, technische Zeichnung enthält.&#10;&#10;Automatisch generierte Beschreibung"/>
                    <pic:cNvPicPr/>
                  </pic:nvPicPr>
                  <pic:blipFill>
                    <a:blip r:embed="rId14">
                      <a:extLst>
                        <a:ext uri="{28A0092B-C50C-407E-A947-70E740481C1C}">
                          <a14:useLocalDpi xmlns:a14="http://schemas.microsoft.com/office/drawing/2010/main" val="0"/>
                        </a:ext>
                      </a:extLst>
                    </a:blip>
                    <a:stretch>
                      <a:fillRect/>
                    </a:stretch>
                  </pic:blipFill>
                  <pic:spPr>
                    <a:xfrm>
                      <a:off x="0" y="0"/>
                      <a:ext cx="5015230" cy="3611880"/>
                    </a:xfrm>
                    <a:prstGeom prst="rect">
                      <a:avLst/>
                    </a:prstGeom>
                  </pic:spPr>
                </pic:pic>
              </a:graphicData>
            </a:graphic>
            <wp14:sizeRelH relativeFrom="page">
              <wp14:pctWidth>0</wp14:pctWidth>
            </wp14:sizeRelH>
            <wp14:sizeRelV relativeFrom="page">
              <wp14:pctHeight>0</wp14:pctHeight>
            </wp14:sizeRelV>
          </wp:anchor>
        </w:drawing>
      </w:r>
    </w:p>
    <w:p w14:paraId="340F2D71" w14:textId="05E2BD79" w:rsidR="004B3489" w:rsidRPr="0051361B" w:rsidRDefault="004B3489" w:rsidP="005A10A1">
      <w:pPr>
        <w:rPr>
          <w:color w:val="000000" w:themeColor="text1"/>
          <w:lang w:val="en-US"/>
        </w:rPr>
      </w:pPr>
    </w:p>
    <w:p w14:paraId="07E7BC19" w14:textId="440D9D69" w:rsidR="004B3489" w:rsidRPr="0051361B" w:rsidRDefault="004B3489" w:rsidP="005A10A1">
      <w:pPr>
        <w:rPr>
          <w:color w:val="000000" w:themeColor="text1"/>
          <w:lang w:val="en-US"/>
        </w:rPr>
      </w:pPr>
    </w:p>
    <w:p w14:paraId="70C8F9FB" w14:textId="1D7D7194" w:rsidR="004B3489" w:rsidRPr="0051361B" w:rsidRDefault="004B3489" w:rsidP="005A10A1">
      <w:pPr>
        <w:rPr>
          <w:color w:val="000000" w:themeColor="text1"/>
          <w:lang w:val="en-US"/>
        </w:rPr>
      </w:pPr>
    </w:p>
    <w:p w14:paraId="00012859" w14:textId="5EC92E93" w:rsidR="005A10A1" w:rsidRPr="0051361B" w:rsidRDefault="005A10A1">
      <w:pPr>
        <w:spacing w:line="240" w:lineRule="auto"/>
        <w:jc w:val="left"/>
        <w:rPr>
          <w:color w:val="000000" w:themeColor="text1"/>
          <w:lang w:val="en-US"/>
        </w:rPr>
      </w:pPr>
      <w:r w:rsidRPr="0051361B">
        <w:rPr>
          <w:color w:val="000000" w:themeColor="text1"/>
          <w:lang w:val="en-US"/>
        </w:rPr>
        <w:br w:type="page"/>
      </w:r>
    </w:p>
    <w:p w14:paraId="724454B8" w14:textId="743A7FD1" w:rsidR="00DF7607" w:rsidRPr="0051361B" w:rsidRDefault="00714AD4" w:rsidP="00DF7607">
      <w:pPr>
        <w:pStyle w:val="Heading2"/>
        <w:rPr>
          <w:color w:val="000000" w:themeColor="text1"/>
          <w:lang w:val="en-US"/>
        </w:rPr>
      </w:pPr>
      <w:bookmarkStart w:id="13" w:name="_Toc150181028"/>
      <w:r w:rsidRPr="0051361B">
        <w:rPr>
          <w:color w:val="000000" w:themeColor="text1"/>
          <w:lang w:val="en-US"/>
        </w:rPr>
        <w:lastRenderedPageBreak/>
        <w:t xml:space="preserve">Text 11: </w:t>
      </w:r>
      <w:bookmarkEnd w:id="13"/>
      <w:r w:rsidR="00DF7607" w:rsidRPr="0051361B">
        <w:rPr>
          <w:color w:val="000000" w:themeColor="text1"/>
          <w:lang w:val="en-US"/>
        </w:rPr>
        <w:t>Art. 20 GDPR Right to data portability</w:t>
      </w:r>
    </w:p>
    <w:p w14:paraId="1509A455" w14:textId="77777777" w:rsidR="00F12FB7" w:rsidRPr="0051361B" w:rsidRDefault="00F12FB7" w:rsidP="00DF7607">
      <w:pPr>
        <w:rPr>
          <w:color w:val="000000" w:themeColor="text1"/>
          <w:lang w:val="en-US"/>
        </w:rPr>
      </w:pPr>
    </w:p>
    <w:p w14:paraId="4272FDDF" w14:textId="2F601B72" w:rsidR="00DF7607" w:rsidRPr="0051361B" w:rsidRDefault="00DF7607" w:rsidP="00DF7607">
      <w:pPr>
        <w:rPr>
          <w:color w:val="000000" w:themeColor="text1"/>
          <w:lang w:val="en-US"/>
        </w:rPr>
      </w:pPr>
      <w:r w:rsidRPr="0051361B">
        <w:rPr>
          <w:color w:val="000000" w:themeColor="text1"/>
          <w:lang w:val="en-US"/>
        </w:rPr>
        <w:t xml:space="preserve">The data subject shall have the right to receive the personal data concerning him or her, which he or she has provided to a controller, in a structured, commonly </w:t>
      </w:r>
      <w:proofErr w:type="gramStart"/>
      <w:r w:rsidRPr="0051361B">
        <w:rPr>
          <w:color w:val="000000" w:themeColor="text1"/>
          <w:lang w:val="en-US"/>
        </w:rPr>
        <w:t>used</w:t>
      </w:r>
      <w:proofErr w:type="gramEnd"/>
      <w:r w:rsidRPr="0051361B">
        <w:rPr>
          <w:color w:val="000000" w:themeColor="text1"/>
          <w:lang w:val="en-US"/>
        </w:rPr>
        <w:t xml:space="preserve"> and machine-readable format and have the right to transmit those data to another controller without hindrance from the controller to which the personal data have been provided, where:</w:t>
      </w:r>
    </w:p>
    <w:p w14:paraId="041B4DB5" w14:textId="77777777" w:rsidR="00F12FB7" w:rsidRPr="0051361B" w:rsidRDefault="00DF7607" w:rsidP="00DF7607">
      <w:pPr>
        <w:pStyle w:val="ListParagraph"/>
        <w:numPr>
          <w:ilvl w:val="0"/>
          <w:numId w:val="7"/>
        </w:numPr>
        <w:rPr>
          <w:color w:val="000000" w:themeColor="text1"/>
          <w:lang w:val="en-US"/>
        </w:rPr>
      </w:pPr>
      <w:r w:rsidRPr="0051361B">
        <w:rPr>
          <w:color w:val="000000" w:themeColor="text1"/>
          <w:lang w:val="en-US"/>
        </w:rPr>
        <w:t>the processing is based on consent pursuant to point (a) of Article 6(1) or point (a) of Article 9(2) or on a contract pursuant to point (b) of Article 6(1); and</w:t>
      </w:r>
    </w:p>
    <w:p w14:paraId="2BC165E8" w14:textId="1BD98DA2" w:rsidR="00DF7607" w:rsidRPr="0051361B" w:rsidRDefault="00DF7607" w:rsidP="00DF7607">
      <w:pPr>
        <w:pStyle w:val="ListParagraph"/>
        <w:numPr>
          <w:ilvl w:val="0"/>
          <w:numId w:val="7"/>
        </w:numPr>
        <w:rPr>
          <w:color w:val="000000" w:themeColor="text1"/>
          <w:lang w:val="en-US"/>
        </w:rPr>
      </w:pPr>
      <w:r w:rsidRPr="0051361B">
        <w:rPr>
          <w:color w:val="000000" w:themeColor="text1"/>
          <w:lang w:val="en-US"/>
        </w:rPr>
        <w:t>the processing is carried out by automated means.</w:t>
      </w:r>
    </w:p>
    <w:p w14:paraId="34927757" w14:textId="77777777" w:rsidR="00F12FB7" w:rsidRPr="0051361B" w:rsidRDefault="00F12FB7" w:rsidP="00DF7607">
      <w:pPr>
        <w:rPr>
          <w:color w:val="000000" w:themeColor="text1"/>
          <w:lang w:val="en-US"/>
        </w:rPr>
      </w:pPr>
    </w:p>
    <w:p w14:paraId="356F3499" w14:textId="2680C1AB" w:rsidR="00DF7607" w:rsidRPr="0051361B" w:rsidRDefault="00DF7607" w:rsidP="00DF7607">
      <w:pPr>
        <w:rPr>
          <w:color w:val="000000" w:themeColor="text1"/>
          <w:lang w:val="en-US"/>
        </w:rPr>
      </w:pPr>
      <w:r w:rsidRPr="0051361B">
        <w:rPr>
          <w:color w:val="000000" w:themeColor="text1"/>
          <w:lang w:val="en-US"/>
        </w:rPr>
        <w:t>In exercising his or her right to data portability pursuant to paragraph 1, the data subject shall have the right to have the personal data transmitted directly from one controller to another, where technically feasible.</w:t>
      </w:r>
    </w:p>
    <w:p w14:paraId="426F54B6" w14:textId="77777777" w:rsidR="00F12FB7" w:rsidRPr="0051361B" w:rsidRDefault="00F12FB7" w:rsidP="00DF7607">
      <w:pPr>
        <w:rPr>
          <w:color w:val="000000" w:themeColor="text1"/>
          <w:lang w:val="en-US"/>
        </w:rPr>
      </w:pPr>
    </w:p>
    <w:p w14:paraId="064197B8" w14:textId="2A1A2FB5" w:rsidR="00DF7607" w:rsidRPr="0051361B" w:rsidRDefault="00DF7607" w:rsidP="00DF7607">
      <w:pPr>
        <w:rPr>
          <w:color w:val="000000" w:themeColor="text1"/>
          <w:lang w:val="en-US"/>
        </w:rPr>
      </w:pPr>
      <w:r w:rsidRPr="0051361B">
        <w:rPr>
          <w:color w:val="000000" w:themeColor="text1"/>
          <w:lang w:val="en-US"/>
        </w:rPr>
        <w:t>The exercise of the right referred to in paragraph 1 of this Article shall be without prejudice to Article 17. That right shall not apply to processing necessary for the performance of a task carried out in the public interest or in the exercise of official authority vested in the controller.</w:t>
      </w:r>
    </w:p>
    <w:p w14:paraId="0C92E2AF" w14:textId="1D6621EC" w:rsidR="00DF7607" w:rsidRPr="0051361B" w:rsidRDefault="00DF7607" w:rsidP="00DF7607">
      <w:pPr>
        <w:rPr>
          <w:color w:val="000000" w:themeColor="text1"/>
          <w:lang w:val="en-US"/>
        </w:rPr>
      </w:pPr>
      <w:r w:rsidRPr="0051361B">
        <w:rPr>
          <w:color w:val="000000" w:themeColor="text1"/>
          <w:lang w:val="en-US"/>
        </w:rPr>
        <w:t>The right referred to in paragraph 1 shall not adversely affect the rights and freedoms of others.</w:t>
      </w:r>
    </w:p>
    <w:p w14:paraId="1D267C7E" w14:textId="5B6CD217" w:rsidR="0058776D" w:rsidRPr="0051361B" w:rsidRDefault="0051361B" w:rsidP="0058776D">
      <w:pPr>
        <w:rPr>
          <w:color w:val="000000" w:themeColor="text1"/>
          <w:lang w:val="en-US"/>
        </w:rPr>
      </w:pPr>
      <w:r w:rsidRPr="0051361B">
        <w:rPr>
          <w:noProof/>
          <w:color w:val="000000" w:themeColor="text1"/>
          <w:lang w:val="en-US"/>
        </w:rPr>
        <w:drawing>
          <wp:anchor distT="0" distB="0" distL="114300" distR="114300" simplePos="0" relativeHeight="251669504" behindDoc="0" locked="0" layoutInCell="1" allowOverlap="1" wp14:anchorId="69984E35" wp14:editId="71A9A085">
            <wp:simplePos x="0" y="0"/>
            <wp:positionH relativeFrom="column">
              <wp:posOffset>-31115</wp:posOffset>
            </wp:positionH>
            <wp:positionV relativeFrom="paragraph">
              <wp:posOffset>101600</wp:posOffset>
            </wp:positionV>
            <wp:extent cx="4276090" cy="3775075"/>
            <wp:effectExtent l="0" t="0" r="3810" b="0"/>
            <wp:wrapSquare wrapText="bothSides"/>
            <wp:docPr id="217708331" name="Grafik 6" descr="Ein Bild, das Text,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08331" name="Grafik 6" descr="Ein Bild, das Text, Diagramm, Plan, Reihe enthält.&#10;&#10;Automatisch generierte Beschreibung"/>
                    <pic:cNvPicPr/>
                  </pic:nvPicPr>
                  <pic:blipFill>
                    <a:blip r:embed="rId15">
                      <a:extLst>
                        <a:ext uri="{28A0092B-C50C-407E-A947-70E740481C1C}">
                          <a14:useLocalDpi xmlns:a14="http://schemas.microsoft.com/office/drawing/2010/main" val="0"/>
                        </a:ext>
                      </a:extLst>
                    </a:blip>
                    <a:stretch>
                      <a:fillRect/>
                    </a:stretch>
                  </pic:blipFill>
                  <pic:spPr>
                    <a:xfrm>
                      <a:off x="0" y="0"/>
                      <a:ext cx="4276090" cy="3775075"/>
                    </a:xfrm>
                    <a:prstGeom prst="rect">
                      <a:avLst/>
                    </a:prstGeom>
                  </pic:spPr>
                </pic:pic>
              </a:graphicData>
            </a:graphic>
            <wp14:sizeRelH relativeFrom="page">
              <wp14:pctWidth>0</wp14:pctWidth>
            </wp14:sizeRelH>
            <wp14:sizeRelV relativeFrom="page">
              <wp14:pctHeight>0</wp14:pctHeight>
            </wp14:sizeRelV>
          </wp:anchor>
        </w:drawing>
      </w:r>
    </w:p>
    <w:p w14:paraId="08693B46" w14:textId="00125C55" w:rsidR="00251222" w:rsidRPr="0051361B" w:rsidRDefault="00251222" w:rsidP="00251222">
      <w:pPr>
        <w:rPr>
          <w:color w:val="000000" w:themeColor="text1"/>
          <w:lang w:val="en-US"/>
        </w:rPr>
      </w:pPr>
    </w:p>
    <w:p w14:paraId="409A8D0D" w14:textId="0558023F" w:rsidR="00251222" w:rsidRPr="0051361B" w:rsidRDefault="00251222" w:rsidP="00AA371F">
      <w:pPr>
        <w:rPr>
          <w:color w:val="000000" w:themeColor="text1"/>
          <w:lang w:val="en-US"/>
        </w:rPr>
      </w:pPr>
    </w:p>
    <w:p w14:paraId="027581EE" w14:textId="46502A41" w:rsidR="004900AB" w:rsidRPr="0051361B" w:rsidRDefault="004900AB">
      <w:pPr>
        <w:spacing w:line="240" w:lineRule="auto"/>
        <w:jc w:val="left"/>
        <w:rPr>
          <w:rFonts w:asciiTheme="majorHAnsi" w:eastAsiaTheme="majorEastAsia" w:hAnsiTheme="majorHAnsi" w:cstheme="majorBidi"/>
          <w:color w:val="000000" w:themeColor="text1"/>
          <w:sz w:val="26"/>
          <w:szCs w:val="26"/>
          <w:lang w:val="en-US"/>
        </w:rPr>
      </w:pPr>
      <w:r w:rsidRPr="0051361B">
        <w:rPr>
          <w:color w:val="000000" w:themeColor="text1"/>
          <w:lang w:val="en-US"/>
        </w:rPr>
        <w:br w:type="page"/>
      </w:r>
    </w:p>
    <w:p w14:paraId="6F0F2CC6" w14:textId="2A9E88D7" w:rsidR="0051361B" w:rsidRPr="0051361B" w:rsidRDefault="008A3178" w:rsidP="0051361B">
      <w:pPr>
        <w:pStyle w:val="Heading2"/>
        <w:rPr>
          <w:color w:val="000000" w:themeColor="text1"/>
          <w:lang w:val="en-US"/>
        </w:rPr>
      </w:pPr>
      <w:bookmarkStart w:id="14" w:name="_Toc150181029"/>
      <w:r w:rsidRPr="0051361B">
        <w:rPr>
          <w:color w:val="000000" w:themeColor="text1"/>
          <w:lang w:val="en-US"/>
        </w:rPr>
        <w:lastRenderedPageBreak/>
        <w:t xml:space="preserve">Text 12: </w:t>
      </w:r>
      <w:bookmarkEnd w:id="14"/>
      <w:r w:rsidR="0051361B" w:rsidRPr="0051361B">
        <w:rPr>
          <w:lang w:val="en-US"/>
        </w:rPr>
        <w:t>Art. 7 GDPR Conditions for consent</w:t>
      </w:r>
    </w:p>
    <w:p w14:paraId="517B0FC0" w14:textId="77777777" w:rsidR="0051361B" w:rsidRPr="0051361B" w:rsidRDefault="0051361B" w:rsidP="0051361B">
      <w:pPr>
        <w:rPr>
          <w:lang w:val="en-US"/>
        </w:rPr>
      </w:pPr>
    </w:p>
    <w:p w14:paraId="5934FBEE" w14:textId="099E5862" w:rsidR="00EA3274" w:rsidRPr="0051361B" w:rsidRDefault="00EA3274" w:rsidP="00EA3274">
      <w:pPr>
        <w:rPr>
          <w:color w:val="000000" w:themeColor="text1"/>
          <w:lang w:val="en-US"/>
        </w:rPr>
      </w:pPr>
      <w:r w:rsidRPr="0051361B">
        <w:rPr>
          <w:color w:val="000000" w:themeColor="text1"/>
          <w:lang w:val="en-US"/>
        </w:rPr>
        <w:t>Where processing is based on consent, the controller shall be able to demonstrate that the data subject has consented to processing of his or her personal data.</w:t>
      </w:r>
    </w:p>
    <w:p w14:paraId="60B1AEBA" w14:textId="298E0CFB" w:rsidR="00EA3274" w:rsidRPr="0051361B" w:rsidRDefault="005F39C8" w:rsidP="00EA3274">
      <w:pPr>
        <w:rPr>
          <w:color w:val="000000" w:themeColor="text1"/>
          <w:lang w:val="en-US"/>
        </w:rPr>
      </w:pPr>
      <w:r w:rsidRPr="0051361B">
        <w:rPr>
          <w:noProof/>
          <w:color w:val="000000" w:themeColor="text1"/>
          <w:lang w:val="en-US"/>
        </w:rPr>
        <w:drawing>
          <wp:anchor distT="0" distB="0" distL="114300" distR="114300" simplePos="0" relativeHeight="251670528" behindDoc="0" locked="0" layoutInCell="1" allowOverlap="1" wp14:anchorId="239DCABB" wp14:editId="705CAD30">
            <wp:simplePos x="0" y="0"/>
            <wp:positionH relativeFrom="column">
              <wp:posOffset>1829435</wp:posOffset>
            </wp:positionH>
            <wp:positionV relativeFrom="paragraph">
              <wp:posOffset>107315</wp:posOffset>
            </wp:positionV>
            <wp:extent cx="2211705" cy="7016750"/>
            <wp:effectExtent l="0" t="2222" r="0" b="0"/>
            <wp:wrapSquare wrapText="bothSides"/>
            <wp:docPr id="329471431" name="Grafik 7" descr="Ein Bild, das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1431" name="Grafik 7" descr="Ein Bild, das Text, Diagramm, Reihe enthält.&#10;&#10;Automatisch generierte Beschreibun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2211705" cy="7016750"/>
                    </a:xfrm>
                    <a:prstGeom prst="rect">
                      <a:avLst/>
                    </a:prstGeom>
                  </pic:spPr>
                </pic:pic>
              </a:graphicData>
            </a:graphic>
            <wp14:sizeRelH relativeFrom="page">
              <wp14:pctWidth>0</wp14:pctWidth>
            </wp14:sizeRelH>
            <wp14:sizeRelV relativeFrom="page">
              <wp14:pctHeight>0</wp14:pctHeight>
            </wp14:sizeRelV>
          </wp:anchor>
        </w:drawing>
      </w:r>
    </w:p>
    <w:p w14:paraId="1B890A89" w14:textId="3234AAED" w:rsidR="00EA3274" w:rsidRPr="0051361B" w:rsidRDefault="00EA3274" w:rsidP="00EA3274">
      <w:pPr>
        <w:rPr>
          <w:color w:val="000000" w:themeColor="text1"/>
          <w:lang w:val="en-US"/>
        </w:rPr>
      </w:pPr>
      <w:r w:rsidRPr="0051361B">
        <w:rPr>
          <w:color w:val="000000" w:themeColor="text1"/>
          <w:lang w:val="en-US"/>
        </w:rPr>
        <w:t>If the data subject's consent is given in the context of a written declaration which also concerns other matters, the request for consent shall be presented in a manner which is clearly distinguishable from the other matters, in an intelligible and easily accessible form, using clear and plain language. Any part of such a declaration which constitutes an infringement of this Regulation shall not be binding.</w:t>
      </w:r>
    </w:p>
    <w:p w14:paraId="7365F1FF" w14:textId="6A345B9A" w:rsidR="00EA3274" w:rsidRPr="0051361B" w:rsidRDefault="00EA3274" w:rsidP="00EA3274">
      <w:pPr>
        <w:rPr>
          <w:color w:val="000000" w:themeColor="text1"/>
          <w:lang w:val="en-US"/>
        </w:rPr>
      </w:pPr>
    </w:p>
    <w:p w14:paraId="2901C7BD" w14:textId="40B7B69F" w:rsidR="00EA3274" w:rsidRPr="0051361B" w:rsidRDefault="00EA3274" w:rsidP="00EA3274">
      <w:pPr>
        <w:rPr>
          <w:color w:val="000000" w:themeColor="text1"/>
          <w:lang w:val="en-US"/>
        </w:rPr>
      </w:pPr>
      <w:r w:rsidRPr="0051361B">
        <w:rPr>
          <w:color w:val="000000" w:themeColor="text1"/>
          <w:lang w:val="en-US"/>
        </w:rPr>
        <w:t>The data subject shall have the right to withdraw his or her consent at any time. The withdrawal of consent shall not affect the lawfulness of processing based on consent before its withdrawal. Prior to giving consent, the data subject shall be informed thereof. It shall be as easy to withdraw as to give consent.</w:t>
      </w:r>
    </w:p>
    <w:p w14:paraId="44585A21" w14:textId="2E73D48F" w:rsidR="00EA3274" w:rsidRPr="0051361B" w:rsidRDefault="00EA3274" w:rsidP="00EA3274">
      <w:pPr>
        <w:rPr>
          <w:color w:val="000000" w:themeColor="text1"/>
          <w:lang w:val="en-US"/>
        </w:rPr>
      </w:pPr>
    </w:p>
    <w:p w14:paraId="0C866DDF" w14:textId="77777777" w:rsidR="00EA3274" w:rsidRDefault="00EA3274" w:rsidP="00EA3274">
      <w:pPr>
        <w:rPr>
          <w:color w:val="000000" w:themeColor="text1"/>
          <w:lang w:val="en-US"/>
        </w:rPr>
      </w:pPr>
      <w:r w:rsidRPr="0051361B">
        <w:rPr>
          <w:color w:val="000000" w:themeColor="text1"/>
          <w:lang w:val="en-US"/>
        </w:rPr>
        <w:t>When assessing whether consent is freely given, utmost account shall be taken of whether, inter alia, the performance of a contract, including the provision of a service, is conditional on consent to the processing of personal data that is not necessary for the performance of that contract.</w:t>
      </w:r>
    </w:p>
    <w:p w14:paraId="2E3FDD7E" w14:textId="77777777" w:rsidR="0051361B" w:rsidRDefault="0051361B" w:rsidP="00EA3274">
      <w:pPr>
        <w:rPr>
          <w:color w:val="000000" w:themeColor="text1"/>
          <w:lang w:val="en-US"/>
        </w:rPr>
      </w:pPr>
    </w:p>
    <w:p w14:paraId="002BC138" w14:textId="77777777" w:rsidR="0051361B" w:rsidRPr="0051361B" w:rsidRDefault="0051361B" w:rsidP="00EA3274">
      <w:pPr>
        <w:rPr>
          <w:color w:val="000000" w:themeColor="text1"/>
          <w:lang w:val="en-US"/>
        </w:rPr>
      </w:pPr>
    </w:p>
    <w:p w14:paraId="5302D8A3" w14:textId="7234221B" w:rsidR="00EA3274" w:rsidRPr="0051361B" w:rsidRDefault="00EA3274" w:rsidP="00EA3274">
      <w:pPr>
        <w:rPr>
          <w:color w:val="000000" w:themeColor="text1"/>
          <w:lang w:val="en-US"/>
        </w:rPr>
      </w:pPr>
    </w:p>
    <w:p w14:paraId="1058048D" w14:textId="37BB929A" w:rsidR="004900AB" w:rsidRPr="0051361B" w:rsidRDefault="004900AB">
      <w:pPr>
        <w:spacing w:line="240" w:lineRule="auto"/>
        <w:jc w:val="left"/>
        <w:rPr>
          <w:color w:val="000000" w:themeColor="text1"/>
          <w:lang w:val="en-US"/>
        </w:rPr>
      </w:pPr>
      <w:r w:rsidRPr="0051361B">
        <w:rPr>
          <w:color w:val="000000" w:themeColor="text1"/>
          <w:lang w:val="en-US"/>
        </w:rPr>
        <w:br w:type="page"/>
      </w:r>
    </w:p>
    <w:p w14:paraId="5A47237D" w14:textId="5D32E565" w:rsidR="004900AB" w:rsidRPr="0051361B" w:rsidRDefault="00714AD4" w:rsidP="004900AB">
      <w:pPr>
        <w:pStyle w:val="Heading2"/>
        <w:rPr>
          <w:color w:val="000000" w:themeColor="text1"/>
          <w:lang w:val="en-US"/>
        </w:rPr>
      </w:pPr>
      <w:bookmarkStart w:id="15" w:name="_Toc150181030"/>
      <w:r w:rsidRPr="0051361B">
        <w:rPr>
          <w:color w:val="000000" w:themeColor="text1"/>
          <w:lang w:val="en-US"/>
        </w:rPr>
        <w:lastRenderedPageBreak/>
        <w:t xml:space="preserve">Text 13: </w:t>
      </w:r>
      <w:r w:rsidR="0058776D" w:rsidRPr="0051361B">
        <w:rPr>
          <w:color w:val="000000" w:themeColor="text1"/>
          <w:lang w:val="en-US"/>
        </w:rPr>
        <w:t xml:space="preserve">gdpr_6_right_to_rectify </w:t>
      </w:r>
      <w:r w:rsidR="004900AB" w:rsidRPr="0051361B">
        <w:rPr>
          <w:color w:val="000000" w:themeColor="text1"/>
          <w:lang w:val="en-US"/>
        </w:rPr>
        <w:t xml:space="preserve"> </w:t>
      </w:r>
      <w:r w:rsidR="004900AB" w:rsidRPr="0051361B">
        <w:rPr>
          <w:color w:val="000000" w:themeColor="text1"/>
          <w:lang w:val="en-US"/>
        </w:rPr>
        <w:sym w:font="Wingdings" w:char="F0E0"/>
      </w:r>
      <w:r w:rsidR="004900AB" w:rsidRPr="0051361B">
        <w:rPr>
          <w:color w:val="000000" w:themeColor="text1"/>
          <w:lang w:val="en-US"/>
        </w:rPr>
        <w:t xml:space="preserve"> article 16 </w:t>
      </w:r>
      <w:r w:rsidR="00543BB6" w:rsidRPr="0051361B">
        <w:rPr>
          <w:color w:val="000000" w:themeColor="text1"/>
          <w:lang w:val="en-US"/>
        </w:rPr>
        <w:t>and</w:t>
      </w:r>
      <w:r w:rsidR="004900AB" w:rsidRPr="0051361B">
        <w:rPr>
          <w:color w:val="000000" w:themeColor="text1"/>
          <w:lang w:val="en-US"/>
        </w:rPr>
        <w:t xml:space="preserve"> 19</w:t>
      </w:r>
      <w:r w:rsidR="00543BB6" w:rsidRPr="0051361B">
        <w:rPr>
          <w:color w:val="000000" w:themeColor="text1"/>
          <w:lang w:val="en-US"/>
        </w:rPr>
        <w:t xml:space="preserve"> </w:t>
      </w:r>
      <w:proofErr w:type="gramStart"/>
      <w:r w:rsidR="00543BB6" w:rsidRPr="0051361B">
        <w:rPr>
          <w:color w:val="000000" w:themeColor="text1"/>
          <w:lang w:val="en-US"/>
        </w:rPr>
        <w:t>partly</w:t>
      </w:r>
      <w:bookmarkEnd w:id="15"/>
      <w:proofErr w:type="gramEnd"/>
    </w:p>
    <w:p w14:paraId="39932255" w14:textId="77777777" w:rsidR="00A747DE" w:rsidRPr="0051361B" w:rsidRDefault="00A747DE" w:rsidP="00A747DE">
      <w:pPr>
        <w:rPr>
          <w:color w:val="000000" w:themeColor="text1"/>
          <w:lang w:val="en-US"/>
        </w:rPr>
      </w:pPr>
    </w:p>
    <w:p w14:paraId="15D8C43D" w14:textId="332932E6" w:rsidR="00320EB7" w:rsidRPr="0051361B" w:rsidRDefault="00320EB7" w:rsidP="00A747DE">
      <w:pPr>
        <w:rPr>
          <w:b/>
          <w:bCs/>
          <w:color w:val="000000" w:themeColor="text1"/>
          <w:lang w:val="en-US"/>
        </w:rPr>
      </w:pPr>
      <w:r w:rsidRPr="0051361B">
        <w:rPr>
          <w:b/>
          <w:bCs/>
          <w:color w:val="000000" w:themeColor="text1"/>
          <w:lang w:val="en-US"/>
        </w:rPr>
        <w:t>article 16:</w:t>
      </w:r>
    </w:p>
    <w:p w14:paraId="3389D10E" w14:textId="77777777" w:rsidR="00320EB7" w:rsidRPr="0051361B" w:rsidRDefault="00320EB7" w:rsidP="00320EB7">
      <w:pPr>
        <w:rPr>
          <w:color w:val="000000" w:themeColor="text1"/>
          <w:lang w:val="en-US"/>
        </w:rPr>
      </w:pPr>
      <w:r w:rsidRPr="0051361B">
        <w:rPr>
          <w:color w:val="000000" w:themeColor="text1"/>
          <w:lang w:val="en-US"/>
        </w:rPr>
        <w:t xml:space="preserve">The data subject shall have the right to obtain from the controller without undue delay the rectification of inaccurate personal data concerning him or her. </w:t>
      </w:r>
      <w:proofErr w:type="gramStart"/>
      <w:r w:rsidRPr="0051361B">
        <w:rPr>
          <w:color w:val="000000" w:themeColor="text1"/>
          <w:lang w:val="en-US"/>
        </w:rPr>
        <w:t>Taking into account</w:t>
      </w:r>
      <w:proofErr w:type="gramEnd"/>
      <w:r w:rsidRPr="0051361B">
        <w:rPr>
          <w:color w:val="000000" w:themeColor="text1"/>
          <w:lang w:val="en-US"/>
        </w:rPr>
        <w:t xml:space="preserve"> the purposes of the processing, the data subject shall have the right to have incomplete personal data completed, including by means of providing a supplementary statement.</w:t>
      </w:r>
    </w:p>
    <w:p w14:paraId="491B662A" w14:textId="77777777" w:rsidR="00320EB7" w:rsidRPr="0051361B" w:rsidRDefault="00320EB7" w:rsidP="00A747DE">
      <w:pPr>
        <w:rPr>
          <w:color w:val="000000" w:themeColor="text1"/>
          <w:lang w:val="en-US"/>
        </w:rPr>
      </w:pPr>
    </w:p>
    <w:p w14:paraId="617BF8AC" w14:textId="3FEAF0EB" w:rsidR="00320EB7" w:rsidRPr="0051361B" w:rsidRDefault="00320EB7" w:rsidP="00A747DE">
      <w:pPr>
        <w:rPr>
          <w:b/>
          <w:bCs/>
          <w:color w:val="000000" w:themeColor="text1"/>
          <w:lang w:val="en-US"/>
        </w:rPr>
      </w:pPr>
      <w:r w:rsidRPr="0051361B">
        <w:rPr>
          <w:b/>
          <w:bCs/>
          <w:color w:val="000000" w:themeColor="text1"/>
          <w:lang w:val="en-US"/>
        </w:rPr>
        <w:t>article 19</w:t>
      </w:r>
      <w:r w:rsidR="00543BB6" w:rsidRPr="0051361B">
        <w:rPr>
          <w:b/>
          <w:bCs/>
          <w:color w:val="000000" w:themeColor="text1"/>
          <w:lang w:val="en-US"/>
        </w:rPr>
        <w:t>, partly</w:t>
      </w:r>
      <w:r w:rsidRPr="0051361B">
        <w:rPr>
          <w:b/>
          <w:bCs/>
          <w:color w:val="000000" w:themeColor="text1"/>
          <w:lang w:val="en-US"/>
        </w:rPr>
        <w:t>:</w:t>
      </w:r>
    </w:p>
    <w:p w14:paraId="6E021B38" w14:textId="069ACAC4" w:rsidR="005E3F01" w:rsidRPr="0051361B" w:rsidRDefault="00320EB7" w:rsidP="00A747DE">
      <w:pPr>
        <w:rPr>
          <w:color w:val="000000" w:themeColor="text1"/>
          <w:lang w:val="en-US"/>
        </w:rPr>
      </w:pPr>
      <w:r w:rsidRPr="0051361B">
        <w:rPr>
          <w:noProof/>
          <w:color w:val="000000" w:themeColor="text1"/>
          <w:lang w:val="en-US"/>
        </w:rPr>
        <w:drawing>
          <wp:anchor distT="0" distB="0" distL="114300" distR="114300" simplePos="0" relativeHeight="251671552" behindDoc="0" locked="0" layoutInCell="1" allowOverlap="1" wp14:anchorId="35018423" wp14:editId="46C36190">
            <wp:simplePos x="0" y="0"/>
            <wp:positionH relativeFrom="column">
              <wp:posOffset>-164610</wp:posOffset>
            </wp:positionH>
            <wp:positionV relativeFrom="paragraph">
              <wp:posOffset>929888</wp:posOffset>
            </wp:positionV>
            <wp:extent cx="5760720" cy="3182620"/>
            <wp:effectExtent l="0" t="0" r="5080" b="5080"/>
            <wp:wrapSquare wrapText="bothSides"/>
            <wp:docPr id="1727918076" name="Grafik 8"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18076" name="Grafik 8" descr="Ein Bild, das Text, Diagramm, Screenshot, Reihe enthält.&#10;&#10;Automatisch generierte Beschreibung"/>
                    <pic:cNvPicPr/>
                  </pic:nvPicPr>
                  <pic:blipFill>
                    <a:blip r:embed="rId17">
                      <a:extLst>
                        <a:ext uri="{28A0092B-C50C-407E-A947-70E740481C1C}">
                          <a14:useLocalDpi xmlns:a14="http://schemas.microsoft.com/office/drawing/2010/main" val="0"/>
                        </a:ext>
                      </a:extLst>
                    </a:blip>
                    <a:stretch>
                      <a:fillRect/>
                    </a:stretch>
                  </pic:blipFill>
                  <pic:spPr>
                    <a:xfrm>
                      <a:off x="0" y="0"/>
                      <a:ext cx="5760720" cy="3182620"/>
                    </a:xfrm>
                    <a:prstGeom prst="rect">
                      <a:avLst/>
                    </a:prstGeom>
                  </pic:spPr>
                </pic:pic>
              </a:graphicData>
            </a:graphic>
            <wp14:sizeRelH relativeFrom="page">
              <wp14:pctWidth>0</wp14:pctWidth>
            </wp14:sizeRelH>
            <wp14:sizeRelV relativeFrom="page">
              <wp14:pctHeight>0</wp14:pctHeight>
            </wp14:sizeRelV>
          </wp:anchor>
        </w:drawing>
      </w:r>
      <w:r w:rsidR="00543BB6" w:rsidRPr="0051361B">
        <w:rPr>
          <w:color w:val="000000" w:themeColor="text1"/>
          <w:lang w:val="en-US"/>
        </w:rPr>
        <w:t>“</w:t>
      </w:r>
      <w:r w:rsidRPr="0051361B">
        <w:rPr>
          <w:color w:val="000000" w:themeColor="text1"/>
          <w:lang w:val="en-US"/>
        </w:rPr>
        <w:t>The controller shall communicate any rectification or erasure of personal data or restriction of processing carried out in accordance with Article 16,</w:t>
      </w:r>
      <w:r w:rsidR="00543BB6" w:rsidRPr="0051361B">
        <w:rPr>
          <w:color w:val="000000" w:themeColor="text1"/>
          <w:lang w:val="en-US"/>
        </w:rPr>
        <w:t>”</w:t>
      </w:r>
    </w:p>
    <w:p w14:paraId="34823B0F" w14:textId="77777777" w:rsidR="005E3F01" w:rsidRPr="0051361B" w:rsidRDefault="005E3F01" w:rsidP="00A747DE">
      <w:pPr>
        <w:rPr>
          <w:color w:val="000000" w:themeColor="text1"/>
          <w:lang w:val="en-US"/>
        </w:rPr>
      </w:pPr>
    </w:p>
    <w:p w14:paraId="0359CD27" w14:textId="58F4703A" w:rsidR="00A747DE" w:rsidRPr="0051361B" w:rsidRDefault="00320EB7" w:rsidP="00A747DE">
      <w:pPr>
        <w:rPr>
          <w:color w:val="000000" w:themeColor="text1"/>
          <w:lang w:val="en-US"/>
        </w:rPr>
      </w:pPr>
      <w:r w:rsidRPr="0051361B">
        <w:rPr>
          <w:color w:val="000000" w:themeColor="text1"/>
          <w:lang w:val="en-US"/>
        </w:rPr>
        <w:t>Article 17(1) and Article 18 to each recipient to whom the personal data have been disclosed, unless this proves impossible or involves disproportionate effort. The controller shall inform the data subject about those recipients if the data subject requests it.</w:t>
      </w:r>
    </w:p>
    <w:p w14:paraId="24A70D72" w14:textId="33F84C0C" w:rsidR="004900AB" w:rsidRPr="0051361B" w:rsidRDefault="004900AB">
      <w:pPr>
        <w:spacing w:line="240" w:lineRule="auto"/>
        <w:jc w:val="left"/>
        <w:rPr>
          <w:rFonts w:asciiTheme="majorHAnsi" w:eastAsiaTheme="majorEastAsia" w:hAnsiTheme="majorHAnsi" w:cstheme="majorBidi"/>
          <w:color w:val="000000" w:themeColor="text1"/>
          <w:sz w:val="26"/>
          <w:szCs w:val="26"/>
          <w:lang w:val="en-US"/>
        </w:rPr>
      </w:pPr>
      <w:r w:rsidRPr="0051361B">
        <w:rPr>
          <w:color w:val="000000" w:themeColor="text1"/>
          <w:lang w:val="en-US"/>
        </w:rPr>
        <w:br w:type="page"/>
      </w:r>
    </w:p>
    <w:p w14:paraId="1FFE56B1" w14:textId="00420737" w:rsidR="005F39C8" w:rsidRPr="005F39C8" w:rsidRDefault="00BA204D" w:rsidP="005F39C8">
      <w:pPr>
        <w:pStyle w:val="Heading2"/>
        <w:rPr>
          <w:color w:val="000000" w:themeColor="text1"/>
          <w:lang w:val="en-US"/>
        </w:rPr>
      </w:pPr>
      <w:bookmarkStart w:id="16" w:name="_Toc150181031"/>
      <w:r w:rsidRPr="0051361B">
        <w:rPr>
          <w:color w:val="000000" w:themeColor="text1"/>
          <w:lang w:val="en-US"/>
        </w:rPr>
        <w:lastRenderedPageBreak/>
        <w:t xml:space="preserve">Text 14: </w:t>
      </w:r>
      <w:bookmarkEnd w:id="16"/>
      <w:r w:rsidR="005F39C8" w:rsidRPr="005F39C8">
        <w:rPr>
          <w:color w:val="000000" w:themeColor="text1"/>
          <w:lang w:val="en-US"/>
        </w:rPr>
        <w:t>Art. 17 GDPR Right to erasure (‘right to be forgotten’)</w:t>
      </w:r>
    </w:p>
    <w:p w14:paraId="398DE5A9" w14:textId="77777777" w:rsidR="005F39C8" w:rsidRDefault="005F39C8" w:rsidP="005F39C8">
      <w:pPr>
        <w:rPr>
          <w:color w:val="000000" w:themeColor="text1"/>
          <w:lang w:val="en-US"/>
        </w:rPr>
      </w:pPr>
    </w:p>
    <w:p w14:paraId="7B507F1E" w14:textId="001B7CC3" w:rsidR="005F39C8" w:rsidRPr="005F39C8" w:rsidRDefault="005F39C8" w:rsidP="005F39C8">
      <w:pPr>
        <w:rPr>
          <w:color w:val="000000" w:themeColor="text1"/>
          <w:lang w:val="en-US"/>
        </w:rPr>
      </w:pPr>
      <w:r w:rsidRPr="005F39C8">
        <w:rPr>
          <w:color w:val="000000" w:themeColor="text1"/>
          <w:lang w:val="en-US"/>
        </w:rPr>
        <w:t>The data subject shall have the right to obtain from the controller the erasure of personal data concerning him or her without undue delay and the controller shall have the obligation to erase personal data without undue delay where one of the following grounds applies:</w:t>
      </w:r>
    </w:p>
    <w:p w14:paraId="4CFDFEB6" w14:textId="77777777" w:rsidR="000653E1" w:rsidRDefault="005F39C8" w:rsidP="005F39C8">
      <w:pPr>
        <w:pStyle w:val="ListParagraph"/>
        <w:numPr>
          <w:ilvl w:val="0"/>
          <w:numId w:val="8"/>
        </w:numPr>
        <w:rPr>
          <w:color w:val="000000" w:themeColor="text1"/>
          <w:lang w:val="en-US"/>
        </w:rPr>
      </w:pPr>
      <w:r w:rsidRPr="000653E1">
        <w:rPr>
          <w:color w:val="000000" w:themeColor="text1"/>
          <w:lang w:val="en-US"/>
        </w:rPr>
        <w:t xml:space="preserve">the personal data are no longer necessary in relation to the purposes for which they were collected or otherwise </w:t>
      </w:r>
      <w:proofErr w:type="gramStart"/>
      <w:r w:rsidRPr="000653E1">
        <w:rPr>
          <w:color w:val="000000" w:themeColor="text1"/>
          <w:lang w:val="en-US"/>
        </w:rPr>
        <w:t>processed;</w:t>
      </w:r>
      <w:proofErr w:type="gramEnd"/>
    </w:p>
    <w:p w14:paraId="1799C30C" w14:textId="77777777" w:rsidR="000653E1" w:rsidRDefault="005F39C8" w:rsidP="005F39C8">
      <w:pPr>
        <w:pStyle w:val="ListParagraph"/>
        <w:numPr>
          <w:ilvl w:val="0"/>
          <w:numId w:val="8"/>
        </w:numPr>
        <w:rPr>
          <w:color w:val="000000" w:themeColor="text1"/>
          <w:lang w:val="en-US"/>
        </w:rPr>
      </w:pPr>
      <w:r w:rsidRPr="000653E1">
        <w:rPr>
          <w:color w:val="000000" w:themeColor="text1"/>
          <w:lang w:val="en-US"/>
        </w:rPr>
        <w:t xml:space="preserve">the data subject withdraws consent on which the processing is based according to point (a) of Article 6(1), or point (a) of Article 9(2), and where there is no other legal ground for the </w:t>
      </w:r>
      <w:proofErr w:type="gramStart"/>
      <w:r w:rsidRPr="000653E1">
        <w:rPr>
          <w:color w:val="000000" w:themeColor="text1"/>
          <w:lang w:val="en-US"/>
        </w:rPr>
        <w:t>processing;</w:t>
      </w:r>
      <w:proofErr w:type="gramEnd"/>
    </w:p>
    <w:p w14:paraId="4D6E6C0C" w14:textId="77777777" w:rsidR="000653E1" w:rsidRDefault="005F39C8" w:rsidP="005F39C8">
      <w:pPr>
        <w:pStyle w:val="ListParagraph"/>
        <w:numPr>
          <w:ilvl w:val="0"/>
          <w:numId w:val="8"/>
        </w:numPr>
        <w:rPr>
          <w:color w:val="000000" w:themeColor="text1"/>
          <w:lang w:val="en-US"/>
        </w:rPr>
      </w:pPr>
      <w:r w:rsidRPr="000653E1">
        <w:rPr>
          <w:color w:val="000000" w:themeColor="text1"/>
          <w:lang w:val="en-US"/>
        </w:rPr>
        <w:t xml:space="preserve">the data subject objects to the processing pursuant to Article 21(1) and there are no overriding legitimate grounds for the processing, or the data subject objects to the processing pursuant to Article </w:t>
      </w:r>
      <w:proofErr w:type="gramStart"/>
      <w:r w:rsidRPr="000653E1">
        <w:rPr>
          <w:color w:val="000000" w:themeColor="text1"/>
          <w:lang w:val="en-US"/>
        </w:rPr>
        <w:t>21(2);</w:t>
      </w:r>
      <w:proofErr w:type="gramEnd"/>
    </w:p>
    <w:p w14:paraId="0C850EC0" w14:textId="77777777" w:rsidR="000653E1" w:rsidRDefault="005F39C8" w:rsidP="005F39C8">
      <w:pPr>
        <w:pStyle w:val="ListParagraph"/>
        <w:numPr>
          <w:ilvl w:val="0"/>
          <w:numId w:val="8"/>
        </w:numPr>
        <w:rPr>
          <w:color w:val="000000" w:themeColor="text1"/>
          <w:lang w:val="en-US"/>
        </w:rPr>
      </w:pPr>
      <w:r w:rsidRPr="000653E1">
        <w:rPr>
          <w:color w:val="000000" w:themeColor="text1"/>
          <w:lang w:val="en-US"/>
        </w:rPr>
        <w:t xml:space="preserve">the personal data have been unlawfully </w:t>
      </w:r>
      <w:proofErr w:type="gramStart"/>
      <w:r w:rsidRPr="000653E1">
        <w:rPr>
          <w:color w:val="000000" w:themeColor="text1"/>
          <w:lang w:val="en-US"/>
        </w:rPr>
        <w:t>processed;</w:t>
      </w:r>
      <w:proofErr w:type="gramEnd"/>
    </w:p>
    <w:p w14:paraId="2CAC0BDD" w14:textId="77777777" w:rsidR="000653E1" w:rsidRDefault="005F39C8" w:rsidP="005F39C8">
      <w:pPr>
        <w:pStyle w:val="ListParagraph"/>
        <w:numPr>
          <w:ilvl w:val="0"/>
          <w:numId w:val="8"/>
        </w:numPr>
        <w:rPr>
          <w:color w:val="000000" w:themeColor="text1"/>
          <w:lang w:val="en-US"/>
        </w:rPr>
      </w:pPr>
      <w:r w:rsidRPr="000653E1">
        <w:rPr>
          <w:color w:val="000000" w:themeColor="text1"/>
          <w:lang w:val="en-US"/>
        </w:rPr>
        <w:t xml:space="preserve">the personal data have to be erased for compliance with a legal obligation in Union or Member State law to which the controller is </w:t>
      </w:r>
      <w:proofErr w:type="gramStart"/>
      <w:r w:rsidRPr="000653E1">
        <w:rPr>
          <w:color w:val="000000" w:themeColor="text1"/>
          <w:lang w:val="en-US"/>
        </w:rPr>
        <w:t>subject;</w:t>
      </w:r>
      <w:proofErr w:type="gramEnd"/>
    </w:p>
    <w:p w14:paraId="0457D9B1" w14:textId="772A4BD4" w:rsidR="005F39C8" w:rsidRPr="000653E1" w:rsidRDefault="005F39C8" w:rsidP="005F39C8">
      <w:pPr>
        <w:pStyle w:val="ListParagraph"/>
        <w:numPr>
          <w:ilvl w:val="0"/>
          <w:numId w:val="8"/>
        </w:numPr>
        <w:rPr>
          <w:color w:val="000000" w:themeColor="text1"/>
          <w:lang w:val="en-US"/>
        </w:rPr>
      </w:pPr>
      <w:r w:rsidRPr="000653E1">
        <w:rPr>
          <w:color w:val="000000" w:themeColor="text1"/>
          <w:lang w:val="en-US"/>
        </w:rPr>
        <w:t>the personal data have been collected in relation to the offer of information society services referred to in Article 8(1).</w:t>
      </w:r>
    </w:p>
    <w:p w14:paraId="15DA4590" w14:textId="77777777" w:rsidR="000653E1" w:rsidRDefault="000653E1" w:rsidP="005F39C8">
      <w:pPr>
        <w:rPr>
          <w:color w:val="000000" w:themeColor="text1"/>
          <w:lang w:val="en-US"/>
        </w:rPr>
      </w:pPr>
    </w:p>
    <w:p w14:paraId="39470616" w14:textId="5F4FDCE6" w:rsidR="005F39C8" w:rsidRPr="005F39C8" w:rsidRDefault="005F39C8" w:rsidP="005F39C8">
      <w:pPr>
        <w:rPr>
          <w:color w:val="000000" w:themeColor="text1"/>
          <w:lang w:val="en-US"/>
        </w:rPr>
      </w:pPr>
      <w:r w:rsidRPr="005F39C8">
        <w:rPr>
          <w:color w:val="000000" w:themeColor="text1"/>
          <w:lang w:val="en-US"/>
        </w:rPr>
        <w:t>Where the controller has made the personal data public and is obliged pursuant to paragraph 1 to erase the personal data, the controller, taking account of available technology and the cost of implementation, shall take reasonable steps, including technical measures, to inform controllers which are processing the personal data that the data subject has requested the erasure by such controllers of any links to, or copy or replication of, those personal data.</w:t>
      </w:r>
    </w:p>
    <w:p w14:paraId="58D86841" w14:textId="77777777" w:rsidR="000653E1" w:rsidRDefault="000653E1" w:rsidP="005F39C8">
      <w:pPr>
        <w:rPr>
          <w:color w:val="000000" w:themeColor="text1"/>
          <w:lang w:val="en-US"/>
        </w:rPr>
      </w:pPr>
    </w:p>
    <w:p w14:paraId="74C148F7" w14:textId="71AB6F44" w:rsidR="005F39C8" w:rsidRPr="005F39C8" w:rsidRDefault="005F39C8" w:rsidP="005F39C8">
      <w:pPr>
        <w:rPr>
          <w:color w:val="000000" w:themeColor="text1"/>
          <w:lang w:val="en-US"/>
        </w:rPr>
      </w:pPr>
      <w:r w:rsidRPr="005F39C8">
        <w:rPr>
          <w:color w:val="000000" w:themeColor="text1"/>
          <w:lang w:val="en-US"/>
        </w:rPr>
        <w:t>Paragraphs 1 and 2 shall not apply to the extent that processing is necessary:</w:t>
      </w:r>
    </w:p>
    <w:p w14:paraId="07081133" w14:textId="77777777" w:rsidR="000653E1" w:rsidRDefault="005F39C8" w:rsidP="005F39C8">
      <w:pPr>
        <w:pStyle w:val="ListParagraph"/>
        <w:numPr>
          <w:ilvl w:val="0"/>
          <w:numId w:val="9"/>
        </w:numPr>
        <w:rPr>
          <w:color w:val="000000" w:themeColor="text1"/>
          <w:lang w:val="en-US"/>
        </w:rPr>
      </w:pPr>
      <w:r w:rsidRPr="000653E1">
        <w:rPr>
          <w:color w:val="000000" w:themeColor="text1"/>
          <w:lang w:val="en-US"/>
        </w:rPr>
        <w:t xml:space="preserve">for exercising the right of freedom of expression and </w:t>
      </w:r>
      <w:proofErr w:type="gramStart"/>
      <w:r w:rsidRPr="000653E1">
        <w:rPr>
          <w:color w:val="000000" w:themeColor="text1"/>
          <w:lang w:val="en-US"/>
        </w:rPr>
        <w:t>information;</w:t>
      </w:r>
      <w:proofErr w:type="gramEnd"/>
    </w:p>
    <w:p w14:paraId="40B8E3DD" w14:textId="77777777" w:rsidR="000653E1" w:rsidRDefault="005F39C8" w:rsidP="005F39C8">
      <w:pPr>
        <w:pStyle w:val="ListParagraph"/>
        <w:numPr>
          <w:ilvl w:val="0"/>
          <w:numId w:val="9"/>
        </w:numPr>
        <w:rPr>
          <w:color w:val="000000" w:themeColor="text1"/>
          <w:lang w:val="en-US"/>
        </w:rPr>
      </w:pPr>
      <w:r w:rsidRPr="000653E1">
        <w:rPr>
          <w:color w:val="000000" w:themeColor="text1"/>
          <w:lang w:val="en-US"/>
        </w:rPr>
        <w:t xml:space="preserve">for compliance with a legal obligation which requires processing by Union or Member State law to which the controller is subject or for the performance of a task carried out in the public interest or in the exercise of official authority vested in the </w:t>
      </w:r>
      <w:proofErr w:type="gramStart"/>
      <w:r w:rsidRPr="000653E1">
        <w:rPr>
          <w:color w:val="000000" w:themeColor="text1"/>
          <w:lang w:val="en-US"/>
        </w:rPr>
        <w:t>controller;</w:t>
      </w:r>
      <w:proofErr w:type="gramEnd"/>
    </w:p>
    <w:p w14:paraId="7B980D7B" w14:textId="77777777" w:rsidR="000653E1" w:rsidRDefault="005F39C8" w:rsidP="005F39C8">
      <w:pPr>
        <w:pStyle w:val="ListParagraph"/>
        <w:numPr>
          <w:ilvl w:val="0"/>
          <w:numId w:val="9"/>
        </w:numPr>
        <w:rPr>
          <w:color w:val="000000" w:themeColor="text1"/>
          <w:lang w:val="en-US"/>
        </w:rPr>
      </w:pPr>
      <w:r w:rsidRPr="0051361B">
        <w:rPr>
          <w:noProof/>
          <w:lang w:val="en-US"/>
        </w:rPr>
        <w:drawing>
          <wp:anchor distT="0" distB="0" distL="114300" distR="114300" simplePos="0" relativeHeight="251672576" behindDoc="0" locked="0" layoutInCell="1" allowOverlap="1" wp14:anchorId="296916E7" wp14:editId="567C8C22">
            <wp:simplePos x="0" y="0"/>
            <wp:positionH relativeFrom="column">
              <wp:posOffset>1296035</wp:posOffset>
            </wp:positionH>
            <wp:positionV relativeFrom="paragraph">
              <wp:posOffset>64770</wp:posOffset>
            </wp:positionV>
            <wp:extent cx="3170555" cy="6294755"/>
            <wp:effectExtent l="0" t="0" r="4445" b="4445"/>
            <wp:wrapSquare wrapText="bothSides"/>
            <wp:docPr id="1550722709" name="Grafik 9"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22709" name="Grafik 9" descr="Ein Bild, das Diagramm, Plan, technische Zeichnung, Reihe enthält.&#10;&#10;Automatisch generierte Beschreibun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3170555" cy="6294755"/>
                    </a:xfrm>
                    <a:prstGeom prst="rect">
                      <a:avLst/>
                    </a:prstGeom>
                  </pic:spPr>
                </pic:pic>
              </a:graphicData>
            </a:graphic>
            <wp14:sizeRelH relativeFrom="page">
              <wp14:pctWidth>0</wp14:pctWidth>
            </wp14:sizeRelH>
            <wp14:sizeRelV relativeFrom="page">
              <wp14:pctHeight>0</wp14:pctHeight>
            </wp14:sizeRelV>
          </wp:anchor>
        </w:drawing>
      </w:r>
      <w:r w:rsidRPr="000653E1">
        <w:rPr>
          <w:color w:val="000000" w:themeColor="text1"/>
          <w:lang w:val="en-US"/>
        </w:rPr>
        <w:t>for reasons of public interest in the area of public health in accordance with points (h) and (</w:t>
      </w:r>
      <w:proofErr w:type="spellStart"/>
      <w:r w:rsidRPr="000653E1">
        <w:rPr>
          <w:color w:val="000000" w:themeColor="text1"/>
          <w:lang w:val="en-US"/>
        </w:rPr>
        <w:t>i</w:t>
      </w:r>
      <w:proofErr w:type="spellEnd"/>
      <w:r w:rsidRPr="000653E1">
        <w:rPr>
          <w:color w:val="000000" w:themeColor="text1"/>
          <w:lang w:val="en-US"/>
        </w:rPr>
        <w:t xml:space="preserve">) of Article 9(2) as well as Article </w:t>
      </w:r>
      <w:proofErr w:type="gramStart"/>
      <w:r w:rsidRPr="000653E1">
        <w:rPr>
          <w:color w:val="000000" w:themeColor="text1"/>
          <w:lang w:val="en-US"/>
        </w:rPr>
        <w:t>9(3);</w:t>
      </w:r>
      <w:proofErr w:type="gramEnd"/>
    </w:p>
    <w:p w14:paraId="26AF4454" w14:textId="77777777" w:rsidR="000653E1" w:rsidRDefault="005F39C8" w:rsidP="000653E1">
      <w:pPr>
        <w:pStyle w:val="ListParagraph"/>
        <w:numPr>
          <w:ilvl w:val="0"/>
          <w:numId w:val="9"/>
        </w:numPr>
        <w:rPr>
          <w:color w:val="000000" w:themeColor="text1"/>
          <w:lang w:val="en-US"/>
        </w:rPr>
      </w:pPr>
      <w:r w:rsidRPr="000653E1">
        <w:rPr>
          <w:color w:val="000000" w:themeColor="text1"/>
          <w:lang w:val="en-US"/>
        </w:rPr>
        <w:t>for archiving purposes in the public interest, scientific or historical research purposes or statistical purposes in accordance with Article 89(1) in so far as the right referred to in paragraph 1 is likely to render impossible or seriously impair the achievement of the objectives of that processing; or</w:t>
      </w:r>
    </w:p>
    <w:p w14:paraId="024F56D6" w14:textId="3DBD6A99" w:rsidR="00A747DE" w:rsidRPr="000653E1" w:rsidRDefault="005F39C8" w:rsidP="000653E1">
      <w:pPr>
        <w:pStyle w:val="ListParagraph"/>
        <w:numPr>
          <w:ilvl w:val="0"/>
          <w:numId w:val="9"/>
        </w:numPr>
        <w:rPr>
          <w:color w:val="000000" w:themeColor="text1"/>
          <w:lang w:val="en-US"/>
        </w:rPr>
      </w:pPr>
      <w:r w:rsidRPr="000653E1">
        <w:rPr>
          <w:color w:val="000000" w:themeColor="text1"/>
          <w:lang w:val="en-US"/>
        </w:rPr>
        <w:t xml:space="preserve">for the establishment, exercise or </w:t>
      </w:r>
      <w:proofErr w:type="spellStart"/>
      <w:r w:rsidRPr="000653E1">
        <w:rPr>
          <w:color w:val="000000" w:themeColor="text1"/>
          <w:lang w:val="en-US"/>
        </w:rPr>
        <w:t>defence</w:t>
      </w:r>
      <w:proofErr w:type="spellEnd"/>
      <w:r w:rsidRPr="000653E1">
        <w:rPr>
          <w:color w:val="000000" w:themeColor="text1"/>
          <w:lang w:val="en-US"/>
        </w:rPr>
        <w:t xml:space="preserve"> of legal claims.</w:t>
      </w:r>
      <w:r w:rsidR="00A747DE" w:rsidRPr="000653E1">
        <w:rPr>
          <w:color w:val="000000" w:themeColor="text1"/>
          <w:lang w:val="en-US"/>
        </w:rPr>
        <w:br w:type="page"/>
      </w:r>
    </w:p>
    <w:p w14:paraId="4C35E58E" w14:textId="58FA06F3" w:rsidR="004900AB" w:rsidRPr="0051361B" w:rsidRDefault="004900AB" w:rsidP="004900AB">
      <w:pPr>
        <w:rPr>
          <w:color w:val="000000" w:themeColor="text1"/>
          <w:lang w:val="en-US"/>
        </w:rPr>
      </w:pPr>
    </w:p>
    <w:p w14:paraId="17E44639" w14:textId="7D44C008" w:rsidR="00DF35FD" w:rsidRPr="0051361B" w:rsidRDefault="00DF35FD" w:rsidP="007A56D5">
      <w:pPr>
        <w:pStyle w:val="Heading1"/>
        <w:rPr>
          <w:color w:val="000000" w:themeColor="text1"/>
        </w:rPr>
      </w:pPr>
      <w:bookmarkStart w:id="17" w:name="_Toc150181032"/>
      <w:r w:rsidRPr="0051361B">
        <w:rPr>
          <w:color w:val="000000" w:themeColor="text1"/>
        </w:rPr>
        <w:t>4. Smart Meter</w:t>
      </w:r>
      <w:bookmarkEnd w:id="17"/>
    </w:p>
    <w:p w14:paraId="2705541C" w14:textId="1EDEDFDC" w:rsidR="007A56D5" w:rsidRPr="0051361B" w:rsidRDefault="008A3178" w:rsidP="007A56D5">
      <w:pPr>
        <w:pStyle w:val="Heading2"/>
        <w:rPr>
          <w:color w:val="000000" w:themeColor="text1"/>
        </w:rPr>
      </w:pPr>
      <w:bookmarkStart w:id="18" w:name="_Toc150181033"/>
      <w:r w:rsidRPr="0051361B">
        <w:rPr>
          <w:color w:val="000000" w:themeColor="text1"/>
        </w:rPr>
        <w:t xml:space="preserve">Text 15: </w:t>
      </w:r>
      <w:r w:rsidR="007A56D5" w:rsidRPr="0051361B">
        <w:rPr>
          <w:color w:val="000000" w:themeColor="text1"/>
        </w:rPr>
        <w:t xml:space="preserve">M2.1.bpmn </w:t>
      </w:r>
      <w:r w:rsidR="007A56D5" w:rsidRPr="0051361B">
        <w:rPr>
          <w:color w:val="000000" w:themeColor="text1"/>
          <w:lang w:val="en-US"/>
        </w:rPr>
        <w:sym w:font="Wingdings" w:char="F0E0"/>
      </w:r>
      <w:r w:rsidR="007A56D5" w:rsidRPr="0051361B">
        <w:rPr>
          <w:color w:val="000000" w:themeColor="text1"/>
        </w:rPr>
        <w:t xml:space="preserve"> 2.1.txt</w:t>
      </w:r>
      <w:bookmarkEnd w:id="18"/>
    </w:p>
    <w:p w14:paraId="2CF0EE86" w14:textId="77777777" w:rsidR="007A56D5" w:rsidRPr="0051361B" w:rsidRDefault="007A56D5" w:rsidP="007A56D5">
      <w:pPr>
        <w:rPr>
          <w:color w:val="000000" w:themeColor="text1"/>
          <w:lang w:val="en-US"/>
        </w:rPr>
      </w:pPr>
      <w:r w:rsidRPr="0051361B">
        <w:rPr>
          <w:color w:val="000000" w:themeColor="text1"/>
          <w:lang w:val="en-US"/>
        </w:rPr>
        <w:t xml:space="preserve">The aim is to remotely interrupt the supply of electrical energy for an object, </w:t>
      </w:r>
      <w:proofErr w:type="gramStart"/>
      <w:r w:rsidRPr="0051361B">
        <w:rPr>
          <w:color w:val="000000" w:themeColor="text1"/>
          <w:lang w:val="en-US"/>
        </w:rPr>
        <w:t>as a result of</w:t>
      </w:r>
      <w:proofErr w:type="gramEnd"/>
      <w:r w:rsidRPr="0051361B">
        <w:rPr>
          <w:color w:val="000000" w:themeColor="text1"/>
          <w:lang w:val="en-US"/>
        </w:rPr>
        <w:t xml:space="preserve"> a customer change or due to open collection claims, via the central system.</w:t>
      </w:r>
    </w:p>
    <w:p w14:paraId="31FB4BCB" w14:textId="1028D752" w:rsidR="007A56D5" w:rsidRPr="0051361B" w:rsidRDefault="007A56D5" w:rsidP="007A56D5">
      <w:pPr>
        <w:rPr>
          <w:color w:val="000000" w:themeColor="text1"/>
          <w:lang w:val="en-US"/>
        </w:rPr>
      </w:pPr>
      <w:r w:rsidRPr="0051361B">
        <w:rPr>
          <w:color w:val="000000" w:themeColor="text1"/>
          <w:lang w:val="en-US"/>
        </w:rPr>
        <w:t>The shutdown takes place by opening the breaker present in the terminal.</w:t>
      </w:r>
    </w:p>
    <w:p w14:paraId="10977EAB" w14:textId="77777777" w:rsidR="007A56D5" w:rsidRPr="0051361B" w:rsidRDefault="007A56D5" w:rsidP="007A56D5">
      <w:pPr>
        <w:rPr>
          <w:color w:val="000000" w:themeColor="text1"/>
          <w:lang w:val="en-US"/>
        </w:rPr>
      </w:pPr>
      <w:r w:rsidRPr="0051361B">
        <w:rPr>
          <w:color w:val="000000" w:themeColor="text1"/>
          <w:lang w:val="en-US"/>
        </w:rPr>
        <w:t>From the central system, a shutdown command is transmitted to the affected terminal.</w:t>
      </w:r>
    </w:p>
    <w:p w14:paraId="1EE32A62" w14:textId="7DBBD5FC" w:rsidR="007A56D5" w:rsidRPr="0051361B" w:rsidRDefault="007A56D5" w:rsidP="007A56D5">
      <w:pPr>
        <w:rPr>
          <w:color w:val="000000" w:themeColor="text1"/>
          <w:lang w:val="en-US"/>
        </w:rPr>
      </w:pPr>
      <w:r w:rsidRPr="0051361B">
        <w:rPr>
          <w:color w:val="000000" w:themeColor="text1"/>
          <w:lang w:val="en-US"/>
        </w:rPr>
        <w:t xml:space="preserve">The terminal executes the received command, i.e., the internal breaker interrupts the power supply of the customer system, returns the status of the shutdown to the central </w:t>
      </w:r>
      <w:proofErr w:type="gramStart"/>
      <w:r w:rsidRPr="0051361B">
        <w:rPr>
          <w:color w:val="000000" w:themeColor="text1"/>
          <w:lang w:val="en-US"/>
        </w:rPr>
        <w:t>system</w:t>
      </w:r>
      <w:proofErr w:type="gramEnd"/>
      <w:r w:rsidRPr="0051361B">
        <w:rPr>
          <w:color w:val="000000" w:themeColor="text1"/>
          <w:lang w:val="en-US"/>
        </w:rPr>
        <w:t xml:space="preserve"> and creates an entry in the logbook.</w:t>
      </w:r>
    </w:p>
    <w:p w14:paraId="0BDDB74A" w14:textId="1BEFB29F" w:rsidR="007A56D5" w:rsidRPr="0051361B" w:rsidRDefault="007A56D5" w:rsidP="007A56D5">
      <w:pPr>
        <w:rPr>
          <w:color w:val="000000" w:themeColor="text1"/>
          <w:lang w:val="en-US"/>
        </w:rPr>
      </w:pPr>
      <w:r w:rsidRPr="0051361B">
        <w:rPr>
          <w:color w:val="000000" w:themeColor="text1"/>
          <w:lang w:val="en-US"/>
        </w:rPr>
        <w:t>This status must be visible on the terminal.</w:t>
      </w:r>
    </w:p>
    <w:p w14:paraId="53CD4283" w14:textId="2BB41042" w:rsidR="007A56D5" w:rsidRPr="0051361B" w:rsidRDefault="007A56D5" w:rsidP="007A56D5">
      <w:pPr>
        <w:rPr>
          <w:color w:val="000000" w:themeColor="text1"/>
          <w:lang w:val="en-US"/>
        </w:rPr>
      </w:pPr>
      <w:r w:rsidRPr="0051361B">
        <w:rPr>
          <w:color w:val="000000" w:themeColor="text1"/>
          <w:lang w:val="en-US"/>
        </w:rPr>
        <w:t>With collection there is no possibility of an immediate on-site reconnection by the customer after the blocking.</w:t>
      </w:r>
    </w:p>
    <w:p w14:paraId="047D7103" w14:textId="23EC606D" w:rsidR="007A56D5" w:rsidRPr="0051361B" w:rsidRDefault="007A56D5" w:rsidP="007A56D5">
      <w:pPr>
        <w:rPr>
          <w:color w:val="000000" w:themeColor="text1"/>
          <w:lang w:val="en-US"/>
        </w:rPr>
      </w:pPr>
      <w:r w:rsidRPr="0051361B">
        <w:rPr>
          <w:color w:val="000000" w:themeColor="text1"/>
          <w:lang w:val="en-US"/>
        </w:rPr>
        <w:t>Input is either deregistration of current customer, customer moves out without new tenant or customer does not pay after admonition process.</w:t>
      </w:r>
    </w:p>
    <w:p w14:paraId="5DFA85AD" w14:textId="10975229" w:rsidR="000230FA" w:rsidRPr="0051361B" w:rsidRDefault="007A56D5" w:rsidP="007A56D5">
      <w:pPr>
        <w:rPr>
          <w:color w:val="000000" w:themeColor="text1"/>
          <w:lang w:val="en-US"/>
        </w:rPr>
      </w:pPr>
      <w:r w:rsidRPr="0051361B">
        <w:rPr>
          <w:color w:val="000000" w:themeColor="text1"/>
          <w:lang w:val="en-US"/>
        </w:rPr>
        <w:t>The supply of electrical energy is interrupted, the status "interrupted" is displayed at the terminal and in the central system. An entry in the logbook of the terminal has been created.</w:t>
      </w:r>
    </w:p>
    <w:p w14:paraId="546D8436" w14:textId="1E940EF1" w:rsidR="00A747DE" w:rsidRPr="0051361B" w:rsidRDefault="00A747DE" w:rsidP="007A56D5">
      <w:pPr>
        <w:rPr>
          <w:color w:val="000000" w:themeColor="text1"/>
          <w:lang w:val="en-US"/>
        </w:rPr>
      </w:pPr>
      <w:r w:rsidRPr="0051361B">
        <w:rPr>
          <w:noProof/>
          <w:color w:val="000000" w:themeColor="text1"/>
          <w:lang w:val="en-US"/>
        </w:rPr>
        <w:drawing>
          <wp:anchor distT="0" distB="0" distL="114300" distR="114300" simplePos="0" relativeHeight="251673600" behindDoc="0" locked="0" layoutInCell="1" allowOverlap="1" wp14:anchorId="66EAD932" wp14:editId="4E9396F8">
            <wp:simplePos x="0" y="0"/>
            <wp:positionH relativeFrom="column">
              <wp:posOffset>-353060</wp:posOffset>
            </wp:positionH>
            <wp:positionV relativeFrom="paragraph">
              <wp:posOffset>186690</wp:posOffset>
            </wp:positionV>
            <wp:extent cx="6362700" cy="4398010"/>
            <wp:effectExtent l="0" t="0" r="0" b="0"/>
            <wp:wrapSquare wrapText="bothSides"/>
            <wp:docPr id="2132187390" name="Grafik 10" descr="Ein Bild, das Diagramm, Text,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87390" name="Grafik 10" descr="Ein Bild, das Diagramm, Text, Reihe, parallel enthält.&#10;&#10;Automatisch generierte Beschreibung"/>
                    <pic:cNvPicPr/>
                  </pic:nvPicPr>
                  <pic:blipFill>
                    <a:blip r:embed="rId19">
                      <a:extLst>
                        <a:ext uri="{28A0092B-C50C-407E-A947-70E740481C1C}">
                          <a14:useLocalDpi xmlns:a14="http://schemas.microsoft.com/office/drawing/2010/main" val="0"/>
                        </a:ext>
                      </a:extLst>
                    </a:blip>
                    <a:stretch>
                      <a:fillRect/>
                    </a:stretch>
                  </pic:blipFill>
                  <pic:spPr>
                    <a:xfrm>
                      <a:off x="0" y="0"/>
                      <a:ext cx="6362700" cy="4398010"/>
                    </a:xfrm>
                    <a:prstGeom prst="rect">
                      <a:avLst/>
                    </a:prstGeom>
                  </pic:spPr>
                </pic:pic>
              </a:graphicData>
            </a:graphic>
            <wp14:sizeRelH relativeFrom="page">
              <wp14:pctWidth>0</wp14:pctWidth>
            </wp14:sizeRelH>
            <wp14:sizeRelV relativeFrom="page">
              <wp14:pctHeight>0</wp14:pctHeight>
            </wp14:sizeRelV>
          </wp:anchor>
        </w:drawing>
      </w:r>
    </w:p>
    <w:p w14:paraId="6765621C" w14:textId="185561C2" w:rsidR="00A747DE" w:rsidRPr="0051361B" w:rsidRDefault="00A747DE" w:rsidP="007A56D5">
      <w:pPr>
        <w:rPr>
          <w:color w:val="000000" w:themeColor="text1"/>
          <w:lang w:val="en-US"/>
        </w:rPr>
      </w:pPr>
    </w:p>
    <w:p w14:paraId="205ED738" w14:textId="77777777" w:rsidR="00A747DE" w:rsidRPr="0051361B" w:rsidRDefault="00A747DE" w:rsidP="007A56D5">
      <w:pPr>
        <w:rPr>
          <w:color w:val="000000" w:themeColor="text1"/>
          <w:lang w:val="en-US"/>
        </w:rPr>
      </w:pPr>
    </w:p>
    <w:p w14:paraId="4EA249AC" w14:textId="77777777" w:rsidR="000230FA" w:rsidRPr="0051361B" w:rsidRDefault="000230FA">
      <w:pPr>
        <w:spacing w:line="240" w:lineRule="auto"/>
        <w:jc w:val="left"/>
        <w:rPr>
          <w:color w:val="000000" w:themeColor="text1"/>
          <w:lang w:val="en-US"/>
        </w:rPr>
      </w:pPr>
      <w:r w:rsidRPr="0051361B">
        <w:rPr>
          <w:color w:val="000000" w:themeColor="text1"/>
          <w:lang w:val="en-US"/>
        </w:rPr>
        <w:br w:type="page"/>
      </w:r>
    </w:p>
    <w:p w14:paraId="1D1044AF" w14:textId="4E332B13" w:rsidR="007A56D5" w:rsidRPr="0051361B" w:rsidRDefault="008A3178" w:rsidP="000230FA">
      <w:pPr>
        <w:pStyle w:val="Heading2"/>
        <w:rPr>
          <w:color w:val="000000" w:themeColor="text1"/>
          <w:lang w:val="en-US"/>
        </w:rPr>
      </w:pPr>
      <w:bookmarkStart w:id="19" w:name="_Toc150181034"/>
      <w:r w:rsidRPr="0051361B">
        <w:rPr>
          <w:color w:val="000000" w:themeColor="text1"/>
          <w:lang w:val="en-US"/>
        </w:rPr>
        <w:lastRenderedPageBreak/>
        <w:t xml:space="preserve">Text 16: </w:t>
      </w:r>
      <w:r w:rsidR="000230FA" w:rsidRPr="0051361B">
        <w:rPr>
          <w:color w:val="000000" w:themeColor="text1"/>
          <w:lang w:val="en-US"/>
        </w:rPr>
        <w:t>2.2</w:t>
      </w:r>
      <w:r w:rsidR="000230FA" w:rsidRPr="0051361B">
        <w:rPr>
          <w:color w:val="000000" w:themeColor="text1"/>
          <w:lang w:val="en-US"/>
        </w:rPr>
        <w:sym w:font="Wingdings" w:char="F0E0"/>
      </w:r>
      <w:r w:rsidR="000230FA" w:rsidRPr="0051361B">
        <w:rPr>
          <w:color w:val="000000" w:themeColor="text1"/>
          <w:lang w:val="en-US"/>
        </w:rPr>
        <w:t xml:space="preserve"> 2.2</w:t>
      </w:r>
      <w:bookmarkEnd w:id="19"/>
    </w:p>
    <w:p w14:paraId="5541292B" w14:textId="77777777" w:rsidR="000230FA" w:rsidRPr="0051361B" w:rsidRDefault="000230FA" w:rsidP="000230FA">
      <w:pPr>
        <w:rPr>
          <w:color w:val="000000" w:themeColor="text1"/>
          <w:lang w:val="en-US"/>
        </w:rPr>
      </w:pPr>
      <w:r w:rsidRPr="0051361B">
        <w:rPr>
          <w:color w:val="000000" w:themeColor="text1"/>
          <w:lang w:val="en-US"/>
        </w:rPr>
        <w:t>The prepayment function is realized via the central system.</w:t>
      </w:r>
    </w:p>
    <w:p w14:paraId="3FD535EE" w14:textId="77777777" w:rsidR="000230FA" w:rsidRPr="0051361B" w:rsidRDefault="000230FA" w:rsidP="000230FA">
      <w:pPr>
        <w:rPr>
          <w:color w:val="000000" w:themeColor="text1"/>
          <w:lang w:val="en-US"/>
        </w:rPr>
      </w:pPr>
      <w:r w:rsidRPr="0051361B">
        <w:rPr>
          <w:color w:val="000000" w:themeColor="text1"/>
          <w:lang w:val="en-US"/>
        </w:rPr>
        <w:t>The terminal only acts as a switching device.</w:t>
      </w:r>
    </w:p>
    <w:p w14:paraId="7182C718" w14:textId="45B89A67" w:rsidR="000230FA" w:rsidRPr="0051361B" w:rsidRDefault="000230FA" w:rsidP="000230FA">
      <w:pPr>
        <w:rPr>
          <w:color w:val="000000" w:themeColor="text1"/>
          <w:lang w:val="en-US"/>
        </w:rPr>
      </w:pPr>
      <w:r w:rsidRPr="0051361B">
        <w:rPr>
          <w:color w:val="000000" w:themeColor="text1"/>
          <w:lang w:val="en-US"/>
        </w:rPr>
        <w:t>The central system generates the shutdown command by comparing credits with consumption.</w:t>
      </w:r>
    </w:p>
    <w:p w14:paraId="411CE98A" w14:textId="77777777" w:rsidR="000230FA" w:rsidRPr="0051361B" w:rsidRDefault="000230FA" w:rsidP="000230FA">
      <w:pPr>
        <w:rPr>
          <w:color w:val="000000" w:themeColor="text1"/>
          <w:lang w:val="en-US"/>
        </w:rPr>
      </w:pPr>
      <w:r w:rsidRPr="0051361B">
        <w:rPr>
          <w:color w:val="000000" w:themeColor="text1"/>
          <w:lang w:val="en-US"/>
        </w:rPr>
        <w:t>The comparison of credits with actual consumption value should be made periodically.</w:t>
      </w:r>
    </w:p>
    <w:p w14:paraId="0D383CB6" w14:textId="29100F72" w:rsidR="000230FA" w:rsidRPr="0051361B" w:rsidRDefault="000230FA" w:rsidP="000230FA">
      <w:pPr>
        <w:rPr>
          <w:color w:val="000000" w:themeColor="text1"/>
          <w:lang w:val="en-US"/>
        </w:rPr>
      </w:pPr>
      <w:r w:rsidRPr="0051361B">
        <w:rPr>
          <w:color w:val="000000" w:themeColor="text1"/>
          <w:lang w:val="en-US"/>
        </w:rPr>
        <w:t>The basis is the daily readings.</w:t>
      </w:r>
    </w:p>
    <w:p w14:paraId="417DC2F8" w14:textId="77777777" w:rsidR="000230FA" w:rsidRPr="0051361B" w:rsidRDefault="000230FA" w:rsidP="000230FA">
      <w:pPr>
        <w:rPr>
          <w:color w:val="000000" w:themeColor="text1"/>
          <w:lang w:val="en-US"/>
        </w:rPr>
      </w:pPr>
      <w:r w:rsidRPr="0051361B">
        <w:rPr>
          <w:color w:val="000000" w:themeColor="text1"/>
          <w:lang w:val="en-US"/>
        </w:rPr>
        <w:t>A "real-time monitoring" is therefore not necessary.</w:t>
      </w:r>
    </w:p>
    <w:p w14:paraId="10AD8E6C" w14:textId="77777777" w:rsidR="000230FA" w:rsidRPr="0051361B" w:rsidRDefault="000230FA" w:rsidP="000230FA">
      <w:pPr>
        <w:rPr>
          <w:color w:val="000000" w:themeColor="text1"/>
          <w:lang w:val="en-US"/>
        </w:rPr>
      </w:pPr>
      <w:r w:rsidRPr="0051361B">
        <w:rPr>
          <w:color w:val="000000" w:themeColor="text1"/>
          <w:lang w:val="en-US"/>
        </w:rPr>
        <w:t>Shutdown may only be carried out in compliance with legal conditions.</w:t>
      </w:r>
    </w:p>
    <w:p w14:paraId="6D3D6F0B" w14:textId="6D9DE7B4" w:rsidR="000230FA" w:rsidRPr="0051361B" w:rsidRDefault="000230FA" w:rsidP="000230FA">
      <w:pPr>
        <w:rPr>
          <w:color w:val="000000" w:themeColor="text1"/>
          <w:lang w:val="en-US"/>
        </w:rPr>
      </w:pPr>
      <w:r w:rsidRPr="0051361B">
        <w:rPr>
          <w:color w:val="000000" w:themeColor="text1"/>
          <w:lang w:val="en-US"/>
        </w:rPr>
        <w:t xml:space="preserve">Each status change of the terminal must be displayed on the device </w:t>
      </w:r>
      <w:proofErr w:type="gramStart"/>
      <w:r w:rsidRPr="0051361B">
        <w:rPr>
          <w:color w:val="000000" w:themeColor="text1"/>
          <w:lang w:val="en-US"/>
        </w:rPr>
        <w:t>and also</w:t>
      </w:r>
      <w:proofErr w:type="gramEnd"/>
      <w:r w:rsidRPr="0051361B">
        <w:rPr>
          <w:color w:val="000000" w:themeColor="text1"/>
          <w:lang w:val="en-US"/>
        </w:rPr>
        <w:t xml:space="preserve"> create an entry in the logbook.</w:t>
      </w:r>
    </w:p>
    <w:p w14:paraId="68D9E078" w14:textId="00A81C2C" w:rsidR="000230FA" w:rsidRPr="0051361B" w:rsidRDefault="000230FA" w:rsidP="000230FA">
      <w:pPr>
        <w:rPr>
          <w:color w:val="000000" w:themeColor="text1"/>
          <w:lang w:val="en-US"/>
        </w:rPr>
      </w:pPr>
      <w:r w:rsidRPr="0051361B">
        <w:rPr>
          <w:color w:val="000000" w:themeColor="text1"/>
          <w:lang w:val="en-US"/>
        </w:rPr>
        <w:t>There may be a corresponding customer information about the current balance from the central system to the customer.</w:t>
      </w:r>
    </w:p>
    <w:p w14:paraId="098555F5" w14:textId="70F9D396" w:rsidR="000230FA" w:rsidRPr="0051361B" w:rsidRDefault="000230FA" w:rsidP="000230FA">
      <w:pPr>
        <w:rPr>
          <w:color w:val="000000" w:themeColor="text1"/>
          <w:lang w:val="en-US"/>
        </w:rPr>
      </w:pPr>
    </w:p>
    <w:p w14:paraId="5B3F3CDE" w14:textId="04C2ED81" w:rsidR="000230FA" w:rsidRPr="0051361B" w:rsidRDefault="000230FA" w:rsidP="000230FA">
      <w:pPr>
        <w:rPr>
          <w:color w:val="000000" w:themeColor="text1"/>
          <w:lang w:val="en-US"/>
        </w:rPr>
      </w:pPr>
      <w:r w:rsidRPr="0051361B">
        <w:rPr>
          <w:color w:val="000000" w:themeColor="text1"/>
          <w:lang w:val="en-US"/>
        </w:rPr>
        <w:t xml:space="preserve">Credit or credit limit is </w:t>
      </w:r>
      <w:proofErr w:type="gramStart"/>
      <w:r w:rsidRPr="0051361B">
        <w:rPr>
          <w:color w:val="000000" w:themeColor="text1"/>
          <w:lang w:val="en-US"/>
        </w:rPr>
        <w:t>consumed</w:t>
      </w:r>
      <w:proofErr w:type="gramEnd"/>
      <w:r w:rsidRPr="0051361B">
        <w:rPr>
          <w:color w:val="000000" w:themeColor="text1"/>
          <w:lang w:val="en-US"/>
        </w:rPr>
        <w:t xml:space="preserve"> and shutdown time is within the legally allowed time window.</w:t>
      </w:r>
    </w:p>
    <w:p w14:paraId="240EF893" w14:textId="6CD027B9" w:rsidR="000230FA" w:rsidRPr="0051361B" w:rsidRDefault="000230FA" w:rsidP="000230FA">
      <w:pPr>
        <w:rPr>
          <w:color w:val="000000" w:themeColor="text1"/>
          <w:lang w:val="en-US"/>
        </w:rPr>
      </w:pPr>
    </w:p>
    <w:p w14:paraId="191D48A2" w14:textId="182D40F9" w:rsidR="000230FA" w:rsidRPr="0051361B" w:rsidRDefault="00A747DE" w:rsidP="000230FA">
      <w:pPr>
        <w:rPr>
          <w:color w:val="000000" w:themeColor="text1"/>
          <w:lang w:val="en-US"/>
        </w:rPr>
      </w:pPr>
      <w:r w:rsidRPr="0051361B">
        <w:rPr>
          <w:noProof/>
          <w:color w:val="000000" w:themeColor="text1"/>
          <w:lang w:val="en-US"/>
        </w:rPr>
        <w:drawing>
          <wp:anchor distT="0" distB="0" distL="114300" distR="114300" simplePos="0" relativeHeight="251674624" behindDoc="0" locked="0" layoutInCell="1" allowOverlap="1" wp14:anchorId="7531B7EC" wp14:editId="0DC32873">
            <wp:simplePos x="0" y="0"/>
            <wp:positionH relativeFrom="column">
              <wp:posOffset>-230505</wp:posOffset>
            </wp:positionH>
            <wp:positionV relativeFrom="paragraph">
              <wp:posOffset>471471</wp:posOffset>
            </wp:positionV>
            <wp:extent cx="6362700" cy="4314825"/>
            <wp:effectExtent l="0" t="0" r="0" b="3175"/>
            <wp:wrapSquare wrapText="bothSides"/>
            <wp:docPr id="2069024874" name="Grafik 11" descr="Ein Bild, das Diagramm, Text,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24874" name="Grafik 11" descr="Ein Bild, das Diagramm, Text, Reihe, parallel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6362700" cy="4314825"/>
                    </a:xfrm>
                    <a:prstGeom prst="rect">
                      <a:avLst/>
                    </a:prstGeom>
                  </pic:spPr>
                </pic:pic>
              </a:graphicData>
            </a:graphic>
            <wp14:sizeRelH relativeFrom="page">
              <wp14:pctWidth>0</wp14:pctWidth>
            </wp14:sizeRelH>
            <wp14:sizeRelV relativeFrom="page">
              <wp14:pctHeight>0</wp14:pctHeight>
            </wp14:sizeRelV>
          </wp:anchor>
        </w:drawing>
      </w:r>
      <w:r w:rsidR="000230FA" w:rsidRPr="0051361B">
        <w:rPr>
          <w:color w:val="000000" w:themeColor="text1"/>
          <w:lang w:val="en-US"/>
        </w:rPr>
        <w:t xml:space="preserve">The supply of electrical energy is </w:t>
      </w:r>
      <w:proofErr w:type="gramStart"/>
      <w:r w:rsidR="000230FA" w:rsidRPr="0051361B">
        <w:rPr>
          <w:color w:val="000000" w:themeColor="text1"/>
          <w:lang w:val="en-US"/>
        </w:rPr>
        <w:t>interrupted</w:t>
      </w:r>
      <w:proofErr w:type="gramEnd"/>
      <w:r w:rsidR="000230FA" w:rsidRPr="0051361B">
        <w:rPr>
          <w:color w:val="000000" w:themeColor="text1"/>
          <w:lang w:val="en-US"/>
        </w:rPr>
        <w:t xml:space="preserve"> and the status of the breaker is displayed on the terminal, an entry in the logbook of the terminal is generated and the status is transmitted to the central system.</w:t>
      </w:r>
    </w:p>
    <w:p w14:paraId="7B3E560D" w14:textId="1F0B8656" w:rsidR="00A747DE" w:rsidRPr="0051361B" w:rsidRDefault="00A747DE" w:rsidP="000230FA">
      <w:pPr>
        <w:rPr>
          <w:color w:val="000000" w:themeColor="text1"/>
          <w:lang w:val="en-US"/>
        </w:rPr>
      </w:pPr>
    </w:p>
    <w:p w14:paraId="0C62B3DD" w14:textId="680929EE" w:rsidR="00A747DE" w:rsidRPr="0051361B" w:rsidRDefault="00A747DE" w:rsidP="000230FA">
      <w:pPr>
        <w:rPr>
          <w:color w:val="000000" w:themeColor="text1"/>
          <w:lang w:val="en-US"/>
        </w:rPr>
      </w:pPr>
    </w:p>
    <w:p w14:paraId="3EBB5E3D" w14:textId="664CBE74" w:rsidR="000230FA" w:rsidRPr="0051361B" w:rsidRDefault="000230FA" w:rsidP="000230FA">
      <w:pPr>
        <w:rPr>
          <w:color w:val="000000" w:themeColor="text1"/>
          <w:lang w:val="en-US"/>
        </w:rPr>
      </w:pPr>
    </w:p>
    <w:p w14:paraId="6AB46307" w14:textId="25725664" w:rsidR="009B3111" w:rsidRPr="0051361B" w:rsidRDefault="009B3111">
      <w:pPr>
        <w:spacing w:line="240" w:lineRule="auto"/>
        <w:jc w:val="left"/>
        <w:rPr>
          <w:color w:val="000000" w:themeColor="text1"/>
          <w:lang w:val="en-US"/>
        </w:rPr>
      </w:pPr>
      <w:r w:rsidRPr="0051361B">
        <w:rPr>
          <w:color w:val="000000" w:themeColor="text1"/>
          <w:lang w:val="en-US"/>
        </w:rPr>
        <w:br w:type="page"/>
      </w:r>
    </w:p>
    <w:p w14:paraId="26A74695" w14:textId="62539700" w:rsidR="000230FA" w:rsidRPr="0051361B" w:rsidRDefault="008A3178" w:rsidP="009B3111">
      <w:pPr>
        <w:pStyle w:val="Heading2"/>
        <w:rPr>
          <w:color w:val="000000" w:themeColor="text1"/>
          <w:lang w:val="en-US"/>
        </w:rPr>
      </w:pPr>
      <w:bookmarkStart w:id="20" w:name="_Toc150181035"/>
      <w:r w:rsidRPr="0051361B">
        <w:rPr>
          <w:color w:val="000000" w:themeColor="text1"/>
          <w:lang w:val="en-US"/>
        </w:rPr>
        <w:lastRenderedPageBreak/>
        <w:t xml:space="preserve">Text 17: </w:t>
      </w:r>
      <w:r w:rsidR="009B3111" w:rsidRPr="0051361B">
        <w:rPr>
          <w:color w:val="000000" w:themeColor="text1"/>
          <w:lang w:val="en-US"/>
        </w:rPr>
        <w:t xml:space="preserve">2.3 </w:t>
      </w:r>
      <w:r w:rsidR="009B3111" w:rsidRPr="0051361B">
        <w:rPr>
          <w:color w:val="000000" w:themeColor="text1"/>
          <w:lang w:val="en-US"/>
        </w:rPr>
        <w:sym w:font="Wingdings" w:char="F0E0"/>
      </w:r>
      <w:r w:rsidR="009B3111" w:rsidRPr="0051361B">
        <w:rPr>
          <w:color w:val="000000" w:themeColor="text1"/>
          <w:lang w:val="en-US"/>
        </w:rPr>
        <w:t xml:space="preserve"> 2.3</w:t>
      </w:r>
      <w:bookmarkEnd w:id="20"/>
    </w:p>
    <w:p w14:paraId="70AF4294" w14:textId="77777777" w:rsidR="009B3111" w:rsidRPr="0051361B" w:rsidRDefault="009B3111" w:rsidP="009B3111">
      <w:pPr>
        <w:rPr>
          <w:color w:val="000000" w:themeColor="text1"/>
          <w:lang w:val="en-US"/>
        </w:rPr>
      </w:pPr>
      <w:r w:rsidRPr="0051361B">
        <w:rPr>
          <w:color w:val="000000" w:themeColor="text1"/>
          <w:lang w:val="en-US"/>
        </w:rPr>
        <w:t>Exceeding an active power limit set in the meter and activated shuts down the customer system.</w:t>
      </w:r>
    </w:p>
    <w:p w14:paraId="0E9A2533" w14:textId="010A70E6" w:rsidR="009B3111" w:rsidRPr="0051361B" w:rsidRDefault="009B3111" w:rsidP="009B3111">
      <w:pPr>
        <w:rPr>
          <w:color w:val="000000" w:themeColor="text1"/>
          <w:lang w:val="en-US"/>
        </w:rPr>
      </w:pPr>
      <w:r w:rsidRPr="0051361B">
        <w:rPr>
          <w:color w:val="000000" w:themeColor="text1"/>
          <w:lang w:val="en-US"/>
        </w:rPr>
        <w:t xml:space="preserve">For the customer, immediate reclosing on site, </w:t>
      </w:r>
      <w:proofErr w:type="spellStart"/>
      <w:proofErr w:type="gramStart"/>
      <w:r w:rsidRPr="0051361B">
        <w:rPr>
          <w:color w:val="000000" w:themeColor="text1"/>
          <w:lang w:val="en-US"/>
        </w:rPr>
        <w:t>ie</w:t>
      </w:r>
      <w:proofErr w:type="spellEnd"/>
      <w:proofErr w:type="gramEnd"/>
      <w:r w:rsidRPr="0051361B">
        <w:rPr>
          <w:color w:val="000000" w:themeColor="text1"/>
          <w:lang w:val="en-US"/>
        </w:rPr>
        <w:t xml:space="preserve"> directly at the meter, must be possible.</w:t>
      </w:r>
    </w:p>
    <w:p w14:paraId="4A91CB8D" w14:textId="199A7A04" w:rsidR="009B3111" w:rsidRPr="0051361B" w:rsidRDefault="009B3111" w:rsidP="009B3111">
      <w:pPr>
        <w:rPr>
          <w:color w:val="000000" w:themeColor="text1"/>
          <w:lang w:val="en-US"/>
        </w:rPr>
      </w:pPr>
      <w:r w:rsidRPr="0051361B">
        <w:rPr>
          <w:color w:val="000000" w:themeColor="text1"/>
          <w:lang w:val="en-US"/>
        </w:rPr>
        <w:t xml:space="preserve">The shutdown, the message of the reclosing and the exceeding of the power threshold must be able to be transmitted to the central system as ALARM or EVENT </w:t>
      </w:r>
      <w:proofErr w:type="gramStart"/>
      <w:r w:rsidRPr="0051361B">
        <w:rPr>
          <w:color w:val="000000" w:themeColor="text1"/>
          <w:lang w:val="en-US"/>
        </w:rPr>
        <w:t>and also</w:t>
      </w:r>
      <w:proofErr w:type="gramEnd"/>
      <w:r w:rsidRPr="0051361B">
        <w:rPr>
          <w:color w:val="000000" w:themeColor="text1"/>
          <w:lang w:val="en-US"/>
        </w:rPr>
        <w:t xml:space="preserve"> visualized on the meter. Breaker status is, e.g., OFF and READY.</w:t>
      </w:r>
    </w:p>
    <w:p w14:paraId="563AB8A3" w14:textId="77777777" w:rsidR="009B3111" w:rsidRPr="0051361B" w:rsidRDefault="009B3111" w:rsidP="009B3111">
      <w:pPr>
        <w:rPr>
          <w:color w:val="000000" w:themeColor="text1"/>
          <w:lang w:val="en-US"/>
        </w:rPr>
      </w:pPr>
      <w:r w:rsidRPr="0051361B">
        <w:rPr>
          <w:color w:val="000000" w:themeColor="text1"/>
          <w:lang w:val="en-US"/>
        </w:rPr>
        <w:t>An entry is also created in the logbook.</w:t>
      </w:r>
    </w:p>
    <w:p w14:paraId="25CA2BF2" w14:textId="2C639E96" w:rsidR="009B3111" w:rsidRPr="0051361B" w:rsidRDefault="009B3111" w:rsidP="009B3111">
      <w:pPr>
        <w:rPr>
          <w:color w:val="000000" w:themeColor="text1"/>
          <w:lang w:val="en-US"/>
        </w:rPr>
      </w:pPr>
      <w:r w:rsidRPr="0051361B">
        <w:rPr>
          <w:color w:val="000000" w:themeColor="text1"/>
          <w:lang w:val="en-US"/>
        </w:rPr>
        <w:t xml:space="preserve">In the logbook, in addition to changing the breaker status, the reason for the shutdown, </w:t>
      </w:r>
      <w:proofErr w:type="gramStart"/>
      <w:r w:rsidRPr="0051361B">
        <w:rPr>
          <w:color w:val="000000" w:themeColor="text1"/>
          <w:lang w:val="en-US"/>
        </w:rPr>
        <w:t>e.g.</w:t>
      </w:r>
      <w:proofErr w:type="gramEnd"/>
      <w:r w:rsidRPr="0051361B">
        <w:rPr>
          <w:color w:val="000000" w:themeColor="text1"/>
          <w:lang w:val="en-US"/>
        </w:rPr>
        <w:t xml:space="preserve"> "Power limit exceeded by xxx watts" can be logged.</w:t>
      </w:r>
    </w:p>
    <w:p w14:paraId="58049783" w14:textId="77777777" w:rsidR="009B3111" w:rsidRPr="0051361B" w:rsidRDefault="009B3111" w:rsidP="009B3111">
      <w:pPr>
        <w:rPr>
          <w:color w:val="000000" w:themeColor="text1"/>
          <w:lang w:val="en-US"/>
        </w:rPr>
      </w:pPr>
    </w:p>
    <w:p w14:paraId="43356A0F" w14:textId="77777777" w:rsidR="009B3111" w:rsidRPr="0051361B" w:rsidRDefault="009B3111" w:rsidP="009B3111">
      <w:pPr>
        <w:rPr>
          <w:color w:val="000000" w:themeColor="text1"/>
          <w:lang w:val="en-US"/>
        </w:rPr>
      </w:pPr>
      <w:r w:rsidRPr="0051361B">
        <w:rPr>
          <w:color w:val="000000" w:themeColor="text1"/>
          <w:lang w:val="en-US"/>
        </w:rPr>
        <w:t>Exceeding the power threshold, for example in the context of the basic supply.</w:t>
      </w:r>
    </w:p>
    <w:p w14:paraId="7332A9BF" w14:textId="51FC5861" w:rsidR="009B3111" w:rsidRPr="0051361B" w:rsidRDefault="009B3111" w:rsidP="009B3111">
      <w:pPr>
        <w:rPr>
          <w:color w:val="000000" w:themeColor="text1"/>
          <w:lang w:val="en-US"/>
        </w:rPr>
      </w:pPr>
    </w:p>
    <w:p w14:paraId="4FDE18C8" w14:textId="16C71717" w:rsidR="00EA0A37" w:rsidRPr="0051361B" w:rsidRDefault="00A747DE" w:rsidP="009B3111">
      <w:pPr>
        <w:rPr>
          <w:color w:val="000000" w:themeColor="text1"/>
          <w:lang w:val="en-US"/>
        </w:rPr>
      </w:pPr>
      <w:r w:rsidRPr="0051361B">
        <w:rPr>
          <w:noProof/>
          <w:color w:val="000000" w:themeColor="text1"/>
          <w:lang w:val="en-US"/>
        </w:rPr>
        <w:drawing>
          <wp:anchor distT="0" distB="0" distL="114300" distR="114300" simplePos="0" relativeHeight="251675648" behindDoc="0" locked="0" layoutInCell="1" allowOverlap="1" wp14:anchorId="4026ADB5" wp14:editId="2FC37F79">
            <wp:simplePos x="0" y="0"/>
            <wp:positionH relativeFrom="column">
              <wp:posOffset>-334645</wp:posOffset>
            </wp:positionH>
            <wp:positionV relativeFrom="paragraph">
              <wp:posOffset>426026</wp:posOffset>
            </wp:positionV>
            <wp:extent cx="6617335" cy="4607560"/>
            <wp:effectExtent l="0" t="0" r="0" b="2540"/>
            <wp:wrapSquare wrapText="bothSides"/>
            <wp:docPr id="1981699622" name="Grafik 12" descr="Ein Bild, das Diagramm, Reihe, parallel,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9622" name="Grafik 12" descr="Ein Bild, das Diagramm, Reihe, parallel, Plan enthält.&#10;&#10;Automatisch generierte Beschreibung"/>
                    <pic:cNvPicPr/>
                  </pic:nvPicPr>
                  <pic:blipFill>
                    <a:blip r:embed="rId21">
                      <a:extLst>
                        <a:ext uri="{28A0092B-C50C-407E-A947-70E740481C1C}">
                          <a14:useLocalDpi xmlns:a14="http://schemas.microsoft.com/office/drawing/2010/main" val="0"/>
                        </a:ext>
                      </a:extLst>
                    </a:blip>
                    <a:stretch>
                      <a:fillRect/>
                    </a:stretch>
                  </pic:blipFill>
                  <pic:spPr>
                    <a:xfrm>
                      <a:off x="0" y="0"/>
                      <a:ext cx="6617335" cy="4607560"/>
                    </a:xfrm>
                    <a:prstGeom prst="rect">
                      <a:avLst/>
                    </a:prstGeom>
                  </pic:spPr>
                </pic:pic>
              </a:graphicData>
            </a:graphic>
            <wp14:sizeRelH relativeFrom="page">
              <wp14:pctWidth>0</wp14:pctWidth>
            </wp14:sizeRelH>
            <wp14:sizeRelV relativeFrom="page">
              <wp14:pctHeight>0</wp14:pctHeight>
            </wp14:sizeRelV>
          </wp:anchor>
        </w:drawing>
      </w:r>
      <w:r w:rsidR="009B3111" w:rsidRPr="0051361B">
        <w:rPr>
          <w:color w:val="000000" w:themeColor="text1"/>
          <w:lang w:val="en-US"/>
        </w:rPr>
        <w:t>Exceeding the power threshold was entered in the logbook of the meter and transmitted to the central system as an ALARM or EVENT.</w:t>
      </w:r>
    </w:p>
    <w:p w14:paraId="10A2AAD0" w14:textId="2F199865" w:rsidR="00A747DE" w:rsidRPr="0051361B" w:rsidRDefault="00A747DE" w:rsidP="009B3111">
      <w:pPr>
        <w:rPr>
          <w:color w:val="000000" w:themeColor="text1"/>
          <w:lang w:val="en-US"/>
        </w:rPr>
      </w:pPr>
    </w:p>
    <w:p w14:paraId="78CBD257" w14:textId="58555605" w:rsidR="00A747DE" w:rsidRPr="0051361B" w:rsidRDefault="00A747DE" w:rsidP="009B3111">
      <w:pPr>
        <w:rPr>
          <w:color w:val="000000" w:themeColor="text1"/>
          <w:lang w:val="en-US"/>
        </w:rPr>
      </w:pPr>
    </w:p>
    <w:p w14:paraId="69DBFCD7" w14:textId="377FBE77" w:rsidR="00EA0A37" w:rsidRPr="0051361B" w:rsidRDefault="00EA0A37">
      <w:pPr>
        <w:spacing w:line="240" w:lineRule="auto"/>
        <w:jc w:val="left"/>
        <w:rPr>
          <w:color w:val="000000" w:themeColor="text1"/>
          <w:lang w:val="en-US"/>
        </w:rPr>
      </w:pPr>
      <w:r w:rsidRPr="0051361B">
        <w:rPr>
          <w:color w:val="000000" w:themeColor="text1"/>
          <w:lang w:val="en-US"/>
        </w:rPr>
        <w:br w:type="page"/>
      </w:r>
    </w:p>
    <w:p w14:paraId="58D25E7C" w14:textId="522762D7" w:rsidR="00EA0A37" w:rsidRPr="0051361B" w:rsidRDefault="008A3178" w:rsidP="00E23398">
      <w:pPr>
        <w:pStyle w:val="Heading2"/>
        <w:rPr>
          <w:color w:val="000000" w:themeColor="text1"/>
          <w:lang w:val="en-US"/>
        </w:rPr>
      </w:pPr>
      <w:bookmarkStart w:id="21" w:name="_Toc150181036"/>
      <w:r w:rsidRPr="0051361B">
        <w:rPr>
          <w:color w:val="000000" w:themeColor="text1"/>
          <w:lang w:val="en-US"/>
        </w:rPr>
        <w:lastRenderedPageBreak/>
        <w:t xml:space="preserve">Text 18: </w:t>
      </w:r>
      <w:r w:rsidR="00EA0A37" w:rsidRPr="0051361B">
        <w:rPr>
          <w:color w:val="000000" w:themeColor="text1"/>
          <w:lang w:val="en-US"/>
        </w:rPr>
        <w:t>2.5</w:t>
      </w:r>
      <w:bookmarkEnd w:id="21"/>
      <w:r w:rsidR="00EA0A37" w:rsidRPr="0051361B">
        <w:rPr>
          <w:color w:val="000000" w:themeColor="text1"/>
          <w:lang w:val="en-US"/>
        </w:rPr>
        <w:t xml:space="preserve"> </w:t>
      </w:r>
    </w:p>
    <w:p w14:paraId="7AF8EACD" w14:textId="7302DD71" w:rsidR="00EA0A37" w:rsidRPr="0051361B" w:rsidRDefault="00EA0A37" w:rsidP="00EA0A37">
      <w:pPr>
        <w:rPr>
          <w:color w:val="000000" w:themeColor="text1"/>
          <w:lang w:val="en-US"/>
        </w:rPr>
      </w:pPr>
      <w:r w:rsidRPr="0051361B">
        <w:rPr>
          <w:color w:val="000000" w:themeColor="text1"/>
          <w:lang w:val="en-US"/>
        </w:rPr>
        <w:t xml:space="preserve">There is an elimination of the terminal on-site by means of a mobile device via the service interface (WZ). </w:t>
      </w:r>
      <w:proofErr w:type="gramStart"/>
      <w:r w:rsidRPr="0051361B">
        <w:rPr>
          <w:color w:val="000000" w:themeColor="text1"/>
          <w:lang w:val="en-US"/>
        </w:rPr>
        <w:t>In order to</w:t>
      </w:r>
      <w:proofErr w:type="gramEnd"/>
      <w:r w:rsidRPr="0051361B">
        <w:rPr>
          <w:color w:val="000000" w:themeColor="text1"/>
          <w:lang w:val="en-US"/>
        </w:rPr>
        <w:t xml:space="preserve"> meet the strict data protection regulations, the cryptographic parameters that authorize the device to be switched off must be stored on the mobile device.</w:t>
      </w:r>
    </w:p>
    <w:p w14:paraId="3A54A7A5" w14:textId="759FEB23" w:rsidR="00EA0A37" w:rsidRPr="0051361B" w:rsidRDefault="00EA0A37" w:rsidP="00EA0A37">
      <w:pPr>
        <w:rPr>
          <w:color w:val="000000" w:themeColor="text1"/>
          <w:lang w:val="en-US"/>
        </w:rPr>
      </w:pPr>
      <w:r w:rsidRPr="0051361B">
        <w:rPr>
          <w:color w:val="000000" w:themeColor="text1"/>
          <w:lang w:val="en-US"/>
        </w:rPr>
        <w:t>It must therefore not be possible with these cryptographic parameters to turn off several or all terminals of the terminal equipment.</w:t>
      </w:r>
    </w:p>
    <w:p w14:paraId="5CB03171" w14:textId="36CD8D11" w:rsidR="00EA0A37" w:rsidRPr="0051361B" w:rsidRDefault="00EA0A37" w:rsidP="00EA0A37">
      <w:pPr>
        <w:rPr>
          <w:color w:val="000000" w:themeColor="text1"/>
          <w:lang w:val="en-US"/>
        </w:rPr>
      </w:pPr>
      <w:r w:rsidRPr="0051361B">
        <w:rPr>
          <w:color w:val="000000" w:themeColor="text1"/>
          <w:lang w:val="en-US"/>
        </w:rPr>
        <w:t>The cryptographic parameters must comply with the security concept from "OE Requirements Catalog End-to-End Security Smart Metering".</w:t>
      </w:r>
    </w:p>
    <w:p w14:paraId="6E65A758" w14:textId="77777777" w:rsidR="00EA0A37" w:rsidRPr="0051361B" w:rsidRDefault="00EA0A37" w:rsidP="00EA0A37">
      <w:pPr>
        <w:rPr>
          <w:color w:val="000000" w:themeColor="text1"/>
          <w:lang w:val="en-US"/>
        </w:rPr>
      </w:pPr>
    </w:p>
    <w:p w14:paraId="4CD1DF5E" w14:textId="01DD8FF8" w:rsidR="00EA0A37" w:rsidRPr="0051361B" w:rsidRDefault="00EA0A37" w:rsidP="00EA0A37">
      <w:pPr>
        <w:rPr>
          <w:color w:val="000000" w:themeColor="text1"/>
          <w:lang w:val="en-US"/>
        </w:rPr>
      </w:pPr>
      <w:r w:rsidRPr="0051361B">
        <w:rPr>
          <w:color w:val="000000" w:themeColor="text1"/>
          <w:lang w:val="en-US"/>
        </w:rPr>
        <w:t>Input is either deregistration of current customer or customer moves out without new tenant.</w:t>
      </w:r>
    </w:p>
    <w:p w14:paraId="2A72F17E" w14:textId="12C6BDDF" w:rsidR="00EA0A37" w:rsidRPr="0051361B" w:rsidRDefault="00EA0A37" w:rsidP="00EA0A37">
      <w:pPr>
        <w:rPr>
          <w:color w:val="000000" w:themeColor="text1"/>
          <w:lang w:val="en-US"/>
        </w:rPr>
      </w:pPr>
    </w:p>
    <w:p w14:paraId="3ABAA676" w14:textId="279670BB" w:rsidR="00EA0A37" w:rsidRPr="0051361B" w:rsidRDefault="00EA0A37" w:rsidP="00EA0A37">
      <w:pPr>
        <w:rPr>
          <w:color w:val="000000" w:themeColor="text1"/>
          <w:lang w:val="en-US"/>
        </w:rPr>
      </w:pPr>
      <w:r w:rsidRPr="0051361B">
        <w:rPr>
          <w:color w:val="000000" w:themeColor="text1"/>
          <w:lang w:val="en-US"/>
        </w:rPr>
        <w:t>The breaker of the terminal has switched off the system, indicating this on the device. An entry in the logbook of the terminal has been created.</w:t>
      </w:r>
    </w:p>
    <w:p w14:paraId="47F250CB" w14:textId="140191ED" w:rsidR="00E23398" w:rsidRPr="0051361B" w:rsidRDefault="00A747DE" w:rsidP="00EA0A37">
      <w:pPr>
        <w:rPr>
          <w:color w:val="000000" w:themeColor="text1"/>
          <w:lang w:val="en-US"/>
        </w:rPr>
      </w:pPr>
      <w:r w:rsidRPr="0051361B">
        <w:rPr>
          <w:noProof/>
          <w:color w:val="000000" w:themeColor="text1"/>
          <w:lang w:val="en-US"/>
        </w:rPr>
        <w:drawing>
          <wp:anchor distT="0" distB="0" distL="114300" distR="114300" simplePos="0" relativeHeight="251676672" behindDoc="0" locked="0" layoutInCell="1" allowOverlap="1" wp14:anchorId="47F3652D" wp14:editId="5D8794B3">
            <wp:simplePos x="0" y="0"/>
            <wp:positionH relativeFrom="column">
              <wp:posOffset>-381491</wp:posOffset>
            </wp:positionH>
            <wp:positionV relativeFrom="paragraph">
              <wp:posOffset>201544</wp:posOffset>
            </wp:positionV>
            <wp:extent cx="6805930" cy="4557395"/>
            <wp:effectExtent l="0" t="0" r="1270" b="1905"/>
            <wp:wrapSquare wrapText="bothSides"/>
            <wp:docPr id="465542353" name="Grafik 13" descr="Ein Bild, das Diagramm, Reihe, parallel,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42353" name="Grafik 13" descr="Ein Bild, das Diagramm, Reihe, parallel, Text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6805930" cy="4557395"/>
                    </a:xfrm>
                    <a:prstGeom prst="rect">
                      <a:avLst/>
                    </a:prstGeom>
                  </pic:spPr>
                </pic:pic>
              </a:graphicData>
            </a:graphic>
            <wp14:sizeRelH relativeFrom="page">
              <wp14:pctWidth>0</wp14:pctWidth>
            </wp14:sizeRelH>
            <wp14:sizeRelV relativeFrom="page">
              <wp14:pctHeight>0</wp14:pctHeight>
            </wp14:sizeRelV>
          </wp:anchor>
        </w:drawing>
      </w:r>
    </w:p>
    <w:p w14:paraId="7B108EA4" w14:textId="06876A31" w:rsidR="00E23398" w:rsidRPr="0051361B" w:rsidRDefault="00E23398" w:rsidP="00EA0A37">
      <w:pPr>
        <w:rPr>
          <w:color w:val="000000" w:themeColor="text1"/>
          <w:lang w:val="en-US"/>
        </w:rPr>
      </w:pPr>
    </w:p>
    <w:p w14:paraId="54620775" w14:textId="6DF6547D" w:rsidR="00E23398" w:rsidRPr="0051361B" w:rsidRDefault="00E23398">
      <w:pPr>
        <w:spacing w:line="240" w:lineRule="auto"/>
        <w:jc w:val="left"/>
        <w:rPr>
          <w:color w:val="000000" w:themeColor="text1"/>
          <w:lang w:val="en-US"/>
        </w:rPr>
      </w:pPr>
      <w:r w:rsidRPr="0051361B">
        <w:rPr>
          <w:color w:val="000000" w:themeColor="text1"/>
          <w:lang w:val="en-US"/>
        </w:rPr>
        <w:br w:type="page"/>
      </w:r>
    </w:p>
    <w:p w14:paraId="68FDCA45" w14:textId="73622FDA" w:rsidR="008A3178" w:rsidRPr="0051361B" w:rsidRDefault="008A3178" w:rsidP="008A3178">
      <w:pPr>
        <w:pStyle w:val="Heading2"/>
        <w:rPr>
          <w:color w:val="000000" w:themeColor="text1"/>
          <w:lang w:val="en-US"/>
        </w:rPr>
      </w:pPr>
      <w:bookmarkStart w:id="22" w:name="_Toc150181037"/>
      <w:r w:rsidRPr="0051361B">
        <w:rPr>
          <w:color w:val="000000" w:themeColor="text1"/>
          <w:lang w:val="en-US"/>
        </w:rPr>
        <w:lastRenderedPageBreak/>
        <w:t>Text 19: 3.1 / 3.3</w:t>
      </w:r>
      <w:bookmarkEnd w:id="22"/>
    </w:p>
    <w:p w14:paraId="776D9834" w14:textId="413854B6" w:rsidR="008A3178" w:rsidRPr="0051361B" w:rsidRDefault="008A3178" w:rsidP="00E23398">
      <w:pPr>
        <w:pStyle w:val="Heading2"/>
        <w:rPr>
          <w:color w:val="000000" w:themeColor="text1"/>
          <w:lang w:val="en-US"/>
        </w:rPr>
      </w:pPr>
    </w:p>
    <w:p w14:paraId="00633C60" w14:textId="0C930AE5" w:rsidR="00E23398" w:rsidRPr="0051361B" w:rsidRDefault="00E23398" w:rsidP="00E23398">
      <w:pPr>
        <w:rPr>
          <w:color w:val="000000" w:themeColor="text1"/>
          <w:lang w:val="en-US"/>
        </w:rPr>
      </w:pPr>
      <w:r w:rsidRPr="0051361B">
        <w:rPr>
          <w:color w:val="000000" w:themeColor="text1"/>
          <w:lang w:val="en-US"/>
        </w:rPr>
        <w:t>The operating limit of the meter is set by the control panel. Optionally this is possible for both energy directions.</w:t>
      </w:r>
    </w:p>
    <w:p w14:paraId="7A0FDD1A" w14:textId="30B82C1F" w:rsidR="00E23398" w:rsidRPr="0051361B" w:rsidRDefault="00E23398" w:rsidP="00E23398">
      <w:pPr>
        <w:rPr>
          <w:color w:val="000000" w:themeColor="text1"/>
          <w:lang w:val="en-US"/>
        </w:rPr>
      </w:pPr>
    </w:p>
    <w:p w14:paraId="4DA2316C" w14:textId="77777777" w:rsidR="00E23398" w:rsidRPr="0051361B" w:rsidRDefault="00E23398" w:rsidP="00E23398">
      <w:pPr>
        <w:rPr>
          <w:color w:val="000000" w:themeColor="text1"/>
          <w:lang w:val="en-US"/>
        </w:rPr>
      </w:pPr>
      <w:r w:rsidRPr="0051361B">
        <w:rPr>
          <w:color w:val="000000" w:themeColor="text1"/>
          <w:lang w:val="en-US"/>
        </w:rPr>
        <w:t>Change requirement threshold of the power limitation, for example due to contract adjustments.</w:t>
      </w:r>
    </w:p>
    <w:p w14:paraId="624ED193" w14:textId="79B5A9EA" w:rsidR="00E23398" w:rsidRPr="0051361B" w:rsidRDefault="00E23398" w:rsidP="00E23398">
      <w:pPr>
        <w:rPr>
          <w:color w:val="000000" w:themeColor="text1"/>
          <w:lang w:val="en-US"/>
        </w:rPr>
      </w:pPr>
    </w:p>
    <w:p w14:paraId="020CD0B5" w14:textId="04CAF056" w:rsidR="00E23398" w:rsidRPr="0051361B" w:rsidRDefault="00E23398" w:rsidP="00E23398">
      <w:pPr>
        <w:rPr>
          <w:color w:val="000000" w:themeColor="text1"/>
          <w:lang w:val="en-US"/>
        </w:rPr>
      </w:pPr>
      <w:r w:rsidRPr="0051361B">
        <w:rPr>
          <w:color w:val="000000" w:themeColor="text1"/>
          <w:lang w:val="en-US"/>
        </w:rPr>
        <w:t>New threshold set, EVENT sent to the central system and logbook entry made on the meter.</w:t>
      </w:r>
    </w:p>
    <w:p w14:paraId="68BC75CE" w14:textId="7AECD040" w:rsidR="00E23398" w:rsidRPr="0051361B" w:rsidRDefault="00E23398" w:rsidP="00E23398">
      <w:pPr>
        <w:rPr>
          <w:color w:val="000000" w:themeColor="text1"/>
          <w:lang w:val="en-US"/>
        </w:rPr>
      </w:pPr>
    </w:p>
    <w:p w14:paraId="3A97E974" w14:textId="729273C8" w:rsidR="00E23398" w:rsidRPr="0051361B" w:rsidRDefault="00E23398" w:rsidP="00E23398">
      <w:pPr>
        <w:rPr>
          <w:color w:val="000000" w:themeColor="text1"/>
          <w:lang w:val="en-US"/>
        </w:rPr>
      </w:pPr>
      <w:r w:rsidRPr="0051361B">
        <w:rPr>
          <w:color w:val="000000" w:themeColor="text1"/>
          <w:lang w:val="en-US"/>
        </w:rPr>
        <w:t>The active power limit value of the meter must be able to be set locally via the service interface (WZ) of the meter. Optionally this is possible for both energy directions.</w:t>
      </w:r>
    </w:p>
    <w:p w14:paraId="7DC5F81A" w14:textId="3F91F702" w:rsidR="00A747DE" w:rsidRPr="0051361B" w:rsidRDefault="00A747DE" w:rsidP="00E23398">
      <w:pPr>
        <w:rPr>
          <w:color w:val="000000" w:themeColor="text1"/>
          <w:lang w:val="en-US"/>
        </w:rPr>
      </w:pPr>
    </w:p>
    <w:p w14:paraId="0064AC80" w14:textId="01C37FF5" w:rsidR="00A747DE" w:rsidRPr="0051361B" w:rsidRDefault="00A747DE" w:rsidP="00E23398">
      <w:pPr>
        <w:rPr>
          <w:color w:val="000000" w:themeColor="text1"/>
          <w:lang w:val="en-US"/>
        </w:rPr>
      </w:pPr>
    </w:p>
    <w:p w14:paraId="0CA3323D" w14:textId="0725CE61" w:rsidR="00E23398" w:rsidRPr="0051361B" w:rsidRDefault="00A747DE" w:rsidP="00E23398">
      <w:pPr>
        <w:rPr>
          <w:color w:val="000000" w:themeColor="text1"/>
          <w:lang w:val="en-US"/>
        </w:rPr>
      </w:pPr>
      <w:r w:rsidRPr="0051361B">
        <w:rPr>
          <w:noProof/>
          <w:color w:val="000000" w:themeColor="text1"/>
          <w:lang w:val="en-US"/>
        </w:rPr>
        <w:drawing>
          <wp:anchor distT="0" distB="0" distL="114300" distR="114300" simplePos="0" relativeHeight="251677696" behindDoc="0" locked="0" layoutInCell="1" allowOverlap="1" wp14:anchorId="28856D32" wp14:editId="6C215813">
            <wp:simplePos x="0" y="0"/>
            <wp:positionH relativeFrom="column">
              <wp:posOffset>-259021</wp:posOffset>
            </wp:positionH>
            <wp:positionV relativeFrom="paragraph">
              <wp:posOffset>422275</wp:posOffset>
            </wp:positionV>
            <wp:extent cx="6422390" cy="2686050"/>
            <wp:effectExtent l="0" t="0" r="3810" b="6350"/>
            <wp:wrapSquare wrapText="bothSides"/>
            <wp:docPr id="200072120" name="Grafik 14"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120" name="Grafik 14" descr="Ein Bild, das Reihe, Diagramm, parallel, Screenshot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a:off x="0" y="0"/>
                      <a:ext cx="6422390" cy="2686050"/>
                    </a:xfrm>
                    <a:prstGeom prst="rect">
                      <a:avLst/>
                    </a:prstGeom>
                  </pic:spPr>
                </pic:pic>
              </a:graphicData>
            </a:graphic>
            <wp14:sizeRelH relativeFrom="page">
              <wp14:pctWidth>0</wp14:pctWidth>
            </wp14:sizeRelH>
            <wp14:sizeRelV relativeFrom="page">
              <wp14:pctHeight>0</wp14:pctHeight>
            </wp14:sizeRelV>
          </wp:anchor>
        </w:drawing>
      </w:r>
      <w:r w:rsidR="00E23398" w:rsidRPr="0051361B">
        <w:rPr>
          <w:color w:val="000000" w:themeColor="text1"/>
          <w:lang w:val="en-US"/>
        </w:rPr>
        <w:t>A logbook entry is generated. This state is transmitted to the central system as an ALARM or EVENT when the transmission link (WAN) is available.</w:t>
      </w:r>
    </w:p>
    <w:p w14:paraId="609DAB61" w14:textId="2BB041B8" w:rsidR="00E23398" w:rsidRPr="0051361B" w:rsidRDefault="00E23398">
      <w:pPr>
        <w:spacing w:line="240" w:lineRule="auto"/>
        <w:jc w:val="left"/>
        <w:rPr>
          <w:color w:val="000000" w:themeColor="text1"/>
          <w:lang w:val="en-US"/>
        </w:rPr>
      </w:pPr>
      <w:r w:rsidRPr="0051361B">
        <w:rPr>
          <w:color w:val="000000" w:themeColor="text1"/>
          <w:lang w:val="en-US"/>
        </w:rPr>
        <w:br w:type="page"/>
      </w:r>
    </w:p>
    <w:p w14:paraId="04387201" w14:textId="512976A4" w:rsidR="00E23398" w:rsidRPr="0051361B" w:rsidRDefault="00195C6B" w:rsidP="00A747DE">
      <w:pPr>
        <w:pStyle w:val="Heading2"/>
        <w:rPr>
          <w:color w:val="000000" w:themeColor="text1"/>
          <w:lang w:val="en-US"/>
        </w:rPr>
      </w:pPr>
      <w:bookmarkStart w:id="23" w:name="_Toc150181038"/>
      <w:r w:rsidRPr="0051361B">
        <w:rPr>
          <w:color w:val="000000" w:themeColor="text1"/>
          <w:lang w:val="en-US"/>
        </w:rPr>
        <w:lastRenderedPageBreak/>
        <w:t xml:space="preserve">Text 20: </w:t>
      </w:r>
      <w:r w:rsidR="00E23398" w:rsidRPr="0051361B">
        <w:rPr>
          <w:color w:val="000000" w:themeColor="text1"/>
          <w:lang w:val="en-US"/>
        </w:rPr>
        <w:t>3.8</w:t>
      </w:r>
      <w:bookmarkEnd w:id="23"/>
    </w:p>
    <w:p w14:paraId="2A779A69" w14:textId="730698F9" w:rsidR="00E23398" w:rsidRPr="0051361B" w:rsidRDefault="00E23398" w:rsidP="00E23398">
      <w:pPr>
        <w:rPr>
          <w:color w:val="000000" w:themeColor="text1"/>
          <w:lang w:val="en-US"/>
        </w:rPr>
      </w:pPr>
      <w:r w:rsidRPr="0051361B">
        <w:rPr>
          <w:color w:val="000000" w:themeColor="text1"/>
          <w:lang w:val="en-US"/>
        </w:rPr>
        <w:t xml:space="preserve">The customer interface (H1) on the meter is to be activated or deactivated from the central system, whereby it is deactivated by </w:t>
      </w:r>
      <w:proofErr w:type="spellStart"/>
      <w:r w:rsidRPr="0051361B">
        <w:rPr>
          <w:color w:val="000000" w:themeColor="text1"/>
          <w:lang w:val="en-US"/>
        </w:rPr>
        <w:t>adefault</w:t>
      </w:r>
      <w:proofErr w:type="spellEnd"/>
      <w:r w:rsidRPr="0051361B">
        <w:rPr>
          <w:color w:val="000000" w:themeColor="text1"/>
          <w:lang w:val="en-US"/>
        </w:rPr>
        <w:t>. The control center receives an information status as ALARM or EVENT.</w:t>
      </w:r>
    </w:p>
    <w:p w14:paraId="496B7B8C" w14:textId="77777777" w:rsidR="00E23398" w:rsidRPr="0051361B" w:rsidRDefault="00E23398" w:rsidP="00E23398">
      <w:pPr>
        <w:rPr>
          <w:color w:val="000000" w:themeColor="text1"/>
          <w:lang w:val="en-US"/>
        </w:rPr>
      </w:pPr>
    </w:p>
    <w:p w14:paraId="3B6F75B0" w14:textId="3D973B4E" w:rsidR="00E23398" w:rsidRPr="0051361B" w:rsidRDefault="00E23398" w:rsidP="00E23398">
      <w:pPr>
        <w:rPr>
          <w:color w:val="000000" w:themeColor="text1"/>
          <w:lang w:val="en-US"/>
        </w:rPr>
      </w:pPr>
      <w:r w:rsidRPr="0051361B">
        <w:rPr>
          <w:color w:val="000000" w:themeColor="text1"/>
          <w:lang w:val="en-US"/>
        </w:rPr>
        <w:t>Customer wants to use or not use customer interface (H1) anymore.</w:t>
      </w:r>
    </w:p>
    <w:p w14:paraId="3E02B3E2" w14:textId="51CFC320" w:rsidR="00E23398" w:rsidRPr="0051361B" w:rsidRDefault="00E23398" w:rsidP="00E23398">
      <w:pPr>
        <w:rPr>
          <w:color w:val="000000" w:themeColor="text1"/>
          <w:lang w:val="en-US"/>
        </w:rPr>
      </w:pPr>
    </w:p>
    <w:p w14:paraId="6153D62C" w14:textId="7C85E3B0" w:rsidR="00E23398" w:rsidRPr="0051361B" w:rsidRDefault="00A747DE" w:rsidP="00E23398">
      <w:pPr>
        <w:rPr>
          <w:color w:val="000000" w:themeColor="text1"/>
          <w:lang w:val="en-US"/>
        </w:rPr>
      </w:pPr>
      <w:r w:rsidRPr="0051361B">
        <w:rPr>
          <w:noProof/>
          <w:color w:val="000000" w:themeColor="text1"/>
          <w:lang w:val="en-US"/>
        </w:rPr>
        <w:drawing>
          <wp:anchor distT="0" distB="0" distL="114300" distR="114300" simplePos="0" relativeHeight="251678720" behindDoc="0" locked="0" layoutInCell="1" allowOverlap="1" wp14:anchorId="10E350B3" wp14:editId="37D183C7">
            <wp:simplePos x="0" y="0"/>
            <wp:positionH relativeFrom="column">
              <wp:posOffset>-80010</wp:posOffset>
            </wp:positionH>
            <wp:positionV relativeFrom="paragraph">
              <wp:posOffset>417790</wp:posOffset>
            </wp:positionV>
            <wp:extent cx="5949950" cy="3214370"/>
            <wp:effectExtent l="0" t="0" r="6350" b="0"/>
            <wp:wrapSquare wrapText="bothSides"/>
            <wp:docPr id="30704172" name="Grafik 15" descr="Ein Bild, das Reihe, Diagramm, parallel,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4172" name="Grafik 15" descr="Ein Bild, das Reihe, Diagramm, parallel, Plan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9950" cy="3214370"/>
                    </a:xfrm>
                    <a:prstGeom prst="rect">
                      <a:avLst/>
                    </a:prstGeom>
                  </pic:spPr>
                </pic:pic>
              </a:graphicData>
            </a:graphic>
            <wp14:sizeRelH relativeFrom="page">
              <wp14:pctWidth>0</wp14:pctWidth>
            </wp14:sizeRelH>
            <wp14:sizeRelV relativeFrom="page">
              <wp14:pctHeight>0</wp14:pctHeight>
            </wp14:sizeRelV>
          </wp:anchor>
        </w:drawing>
      </w:r>
      <w:r w:rsidR="00E23398" w:rsidRPr="0051361B">
        <w:rPr>
          <w:color w:val="000000" w:themeColor="text1"/>
          <w:lang w:val="en-US"/>
        </w:rPr>
        <w:t>Customer interface (H1) on the meter is activated / deactivated and there is an entry in the logbook. meter reports its status to the control panel as ALARM or EVENT.</w:t>
      </w:r>
    </w:p>
    <w:p w14:paraId="72CABD00" w14:textId="11BC3690" w:rsidR="00A747DE" w:rsidRPr="0051361B" w:rsidRDefault="00A747DE" w:rsidP="00E23398">
      <w:pPr>
        <w:rPr>
          <w:color w:val="000000" w:themeColor="text1"/>
          <w:lang w:val="en-US"/>
        </w:rPr>
      </w:pPr>
    </w:p>
    <w:p w14:paraId="2A0A152A" w14:textId="64F63CDE" w:rsidR="00A747DE" w:rsidRPr="0051361B" w:rsidRDefault="00A747DE" w:rsidP="00E23398">
      <w:pPr>
        <w:rPr>
          <w:color w:val="000000" w:themeColor="text1"/>
          <w:lang w:val="en-US"/>
        </w:rPr>
      </w:pPr>
    </w:p>
    <w:p w14:paraId="53C6E778" w14:textId="5F253B52" w:rsidR="00A9662F" w:rsidRPr="0051361B" w:rsidRDefault="00A9662F">
      <w:pPr>
        <w:spacing w:line="240" w:lineRule="auto"/>
        <w:jc w:val="left"/>
        <w:rPr>
          <w:color w:val="000000" w:themeColor="text1"/>
          <w:lang w:val="en-US"/>
        </w:rPr>
      </w:pPr>
      <w:r w:rsidRPr="0051361B">
        <w:rPr>
          <w:color w:val="000000" w:themeColor="text1"/>
          <w:lang w:val="en-US"/>
        </w:rPr>
        <w:br w:type="page"/>
      </w:r>
    </w:p>
    <w:p w14:paraId="74826D76" w14:textId="4C21F97B" w:rsidR="00E23398" w:rsidRPr="0051361B" w:rsidRDefault="008A3178" w:rsidP="00A9662F">
      <w:pPr>
        <w:pStyle w:val="Heading2"/>
        <w:rPr>
          <w:color w:val="000000" w:themeColor="text1"/>
          <w:lang w:val="en-US"/>
        </w:rPr>
      </w:pPr>
      <w:bookmarkStart w:id="24" w:name="_Toc150181039"/>
      <w:r w:rsidRPr="0051361B">
        <w:rPr>
          <w:color w:val="000000" w:themeColor="text1"/>
          <w:lang w:val="en-US"/>
        </w:rPr>
        <w:lastRenderedPageBreak/>
        <w:t xml:space="preserve">Text 21: </w:t>
      </w:r>
      <w:r w:rsidR="00E23398" w:rsidRPr="0051361B">
        <w:rPr>
          <w:color w:val="000000" w:themeColor="text1"/>
          <w:lang w:val="en-US"/>
        </w:rPr>
        <w:t>3.11</w:t>
      </w:r>
      <w:bookmarkEnd w:id="24"/>
    </w:p>
    <w:p w14:paraId="51960EB8" w14:textId="470D959E" w:rsidR="00E23398" w:rsidRPr="0051361B" w:rsidRDefault="00E23398" w:rsidP="00E23398">
      <w:pPr>
        <w:rPr>
          <w:color w:val="000000" w:themeColor="text1"/>
          <w:lang w:val="en-US"/>
        </w:rPr>
      </w:pPr>
      <w:proofErr w:type="gramStart"/>
      <w:r w:rsidRPr="0051361B">
        <w:rPr>
          <w:color w:val="000000" w:themeColor="text1"/>
          <w:lang w:val="en-US"/>
        </w:rPr>
        <w:t>In the course of</w:t>
      </w:r>
      <w:proofErr w:type="gramEnd"/>
      <w:r w:rsidRPr="0051361B">
        <w:rPr>
          <w:color w:val="000000" w:themeColor="text1"/>
          <w:lang w:val="en-US"/>
        </w:rPr>
        <w:t xml:space="preserve"> the so-called opt-out regulation, it must be possible for customers who refuse to install an intelligent electricity meter to deactivate the load profile recording in the meter. Activation / deactivation of load profile recording must be possible remotely (WAN interface). Each of these changes must be logged in the relevant legal logbook of the meter.</w:t>
      </w:r>
    </w:p>
    <w:p w14:paraId="04BF7739" w14:textId="0F1F0E32" w:rsidR="00E23398" w:rsidRPr="0051361B" w:rsidRDefault="00E23398" w:rsidP="00E23398">
      <w:pPr>
        <w:rPr>
          <w:color w:val="000000" w:themeColor="text1"/>
          <w:lang w:val="en-US"/>
        </w:rPr>
      </w:pPr>
      <w:r w:rsidRPr="0051361B">
        <w:rPr>
          <w:color w:val="000000" w:themeColor="text1"/>
          <w:lang w:val="en-US"/>
        </w:rPr>
        <w:t>If the customer is opt-out, it must be displayed on the meter accordingly (for example, display, LED).</w:t>
      </w:r>
    </w:p>
    <w:p w14:paraId="404D7909" w14:textId="77777777" w:rsidR="00E23398" w:rsidRPr="0051361B" w:rsidRDefault="00E23398" w:rsidP="00E23398">
      <w:pPr>
        <w:rPr>
          <w:color w:val="000000" w:themeColor="text1"/>
          <w:lang w:val="en-US"/>
        </w:rPr>
      </w:pPr>
    </w:p>
    <w:p w14:paraId="77291200" w14:textId="0471F821" w:rsidR="00E23398" w:rsidRPr="0051361B" w:rsidRDefault="00E23398" w:rsidP="00E23398">
      <w:pPr>
        <w:rPr>
          <w:color w:val="000000" w:themeColor="text1"/>
          <w:lang w:val="en-US"/>
        </w:rPr>
      </w:pPr>
      <w:r w:rsidRPr="0051361B">
        <w:rPr>
          <w:color w:val="000000" w:themeColor="text1"/>
          <w:lang w:val="en-US"/>
        </w:rPr>
        <w:t>Opt-out request of the customer to implement at the NL.</w:t>
      </w:r>
    </w:p>
    <w:p w14:paraId="7DA491FE" w14:textId="77777777" w:rsidR="00E23398" w:rsidRPr="0051361B" w:rsidRDefault="00E23398" w:rsidP="00E23398">
      <w:pPr>
        <w:rPr>
          <w:color w:val="000000" w:themeColor="text1"/>
          <w:lang w:val="en-US"/>
        </w:rPr>
      </w:pPr>
    </w:p>
    <w:p w14:paraId="02268E2E" w14:textId="75F16637" w:rsidR="00E23398" w:rsidRPr="0051361B" w:rsidRDefault="00A747DE" w:rsidP="00E23398">
      <w:pPr>
        <w:rPr>
          <w:color w:val="000000" w:themeColor="text1"/>
          <w:lang w:val="en-US"/>
        </w:rPr>
      </w:pPr>
      <w:r w:rsidRPr="0051361B">
        <w:rPr>
          <w:noProof/>
          <w:color w:val="000000" w:themeColor="text1"/>
          <w:lang w:val="en-US"/>
        </w:rPr>
        <w:drawing>
          <wp:anchor distT="0" distB="0" distL="114300" distR="114300" simplePos="0" relativeHeight="251679744" behindDoc="0" locked="0" layoutInCell="1" allowOverlap="1" wp14:anchorId="082EB7A3" wp14:editId="158E6A5A">
            <wp:simplePos x="0" y="0"/>
            <wp:positionH relativeFrom="column">
              <wp:posOffset>-306070</wp:posOffset>
            </wp:positionH>
            <wp:positionV relativeFrom="paragraph">
              <wp:posOffset>535848</wp:posOffset>
            </wp:positionV>
            <wp:extent cx="6607810" cy="3541395"/>
            <wp:effectExtent l="0" t="0" r="0" b="1905"/>
            <wp:wrapSquare wrapText="bothSides"/>
            <wp:docPr id="1279309598" name="Grafik 16"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09598" name="Grafik 16" descr="Ein Bild, das Reihe, Diagramm, parallel, Screenshot enthält.&#10;&#10;Automatisch generierte Beschreibung"/>
                    <pic:cNvPicPr/>
                  </pic:nvPicPr>
                  <pic:blipFill>
                    <a:blip r:embed="rId25">
                      <a:extLst>
                        <a:ext uri="{28A0092B-C50C-407E-A947-70E740481C1C}">
                          <a14:useLocalDpi xmlns:a14="http://schemas.microsoft.com/office/drawing/2010/main" val="0"/>
                        </a:ext>
                      </a:extLst>
                    </a:blip>
                    <a:stretch>
                      <a:fillRect/>
                    </a:stretch>
                  </pic:blipFill>
                  <pic:spPr>
                    <a:xfrm>
                      <a:off x="0" y="0"/>
                      <a:ext cx="6607810" cy="3541395"/>
                    </a:xfrm>
                    <a:prstGeom prst="rect">
                      <a:avLst/>
                    </a:prstGeom>
                  </pic:spPr>
                </pic:pic>
              </a:graphicData>
            </a:graphic>
            <wp14:sizeRelH relativeFrom="page">
              <wp14:pctWidth>0</wp14:pctWidth>
            </wp14:sizeRelH>
            <wp14:sizeRelV relativeFrom="page">
              <wp14:pctHeight>0</wp14:pctHeight>
            </wp14:sizeRelV>
          </wp:anchor>
        </w:drawing>
      </w:r>
      <w:r w:rsidR="00E23398" w:rsidRPr="0051361B">
        <w:rPr>
          <w:color w:val="000000" w:themeColor="text1"/>
          <w:lang w:val="en-US"/>
        </w:rPr>
        <w:t xml:space="preserve">Load profile recording is activated / </w:t>
      </w:r>
      <w:proofErr w:type="gramStart"/>
      <w:r w:rsidR="00E23398" w:rsidRPr="0051361B">
        <w:rPr>
          <w:color w:val="000000" w:themeColor="text1"/>
          <w:lang w:val="en-US"/>
        </w:rPr>
        <w:t>deactivated</w:t>
      </w:r>
      <w:proofErr w:type="gramEnd"/>
      <w:r w:rsidR="00E23398" w:rsidRPr="0051361B">
        <w:rPr>
          <w:color w:val="000000" w:themeColor="text1"/>
          <w:lang w:val="en-US"/>
        </w:rPr>
        <w:t xml:space="preserve"> and the information has been transmitted to the central system as ALARM or EVENT. A logbook entry has been made in the meter and the </w:t>
      </w:r>
      <w:proofErr w:type="gramStart"/>
      <w:r w:rsidR="00E23398" w:rsidRPr="0051361B">
        <w:rPr>
          <w:color w:val="000000" w:themeColor="text1"/>
          <w:lang w:val="en-US"/>
        </w:rPr>
        <w:t>current status</w:t>
      </w:r>
      <w:proofErr w:type="gramEnd"/>
      <w:r w:rsidR="00E23398" w:rsidRPr="0051361B">
        <w:rPr>
          <w:color w:val="000000" w:themeColor="text1"/>
          <w:lang w:val="en-US"/>
        </w:rPr>
        <w:t xml:space="preserve"> OPT-OUT is displayed on the meter.</w:t>
      </w:r>
    </w:p>
    <w:p w14:paraId="097E506A" w14:textId="72C7CC31" w:rsidR="00A9662F" w:rsidRPr="0051361B" w:rsidRDefault="00A9662F" w:rsidP="00E23398">
      <w:pPr>
        <w:rPr>
          <w:color w:val="000000" w:themeColor="text1"/>
          <w:lang w:val="en-US"/>
        </w:rPr>
      </w:pPr>
    </w:p>
    <w:p w14:paraId="1809650F" w14:textId="499154BC" w:rsidR="00A9662F" w:rsidRPr="0051361B" w:rsidRDefault="00A9662F">
      <w:pPr>
        <w:spacing w:line="240" w:lineRule="auto"/>
        <w:jc w:val="left"/>
        <w:rPr>
          <w:color w:val="000000" w:themeColor="text1"/>
          <w:lang w:val="en-US"/>
        </w:rPr>
      </w:pPr>
      <w:r w:rsidRPr="0051361B">
        <w:rPr>
          <w:color w:val="000000" w:themeColor="text1"/>
          <w:lang w:val="en-US"/>
        </w:rPr>
        <w:br w:type="page"/>
      </w:r>
    </w:p>
    <w:p w14:paraId="519B2B59" w14:textId="07FBD334" w:rsidR="00A9662F" w:rsidRPr="0051361B" w:rsidRDefault="008A3178" w:rsidP="00A9662F">
      <w:pPr>
        <w:pStyle w:val="Heading2"/>
        <w:rPr>
          <w:color w:val="000000" w:themeColor="text1"/>
          <w:lang w:val="en-US"/>
        </w:rPr>
      </w:pPr>
      <w:bookmarkStart w:id="25" w:name="_Toc150181040"/>
      <w:r w:rsidRPr="0051361B">
        <w:rPr>
          <w:color w:val="000000" w:themeColor="text1"/>
          <w:lang w:val="en-US"/>
        </w:rPr>
        <w:lastRenderedPageBreak/>
        <w:t xml:space="preserve">Text 22: </w:t>
      </w:r>
      <w:r w:rsidR="00A9662F" w:rsidRPr="0051361B">
        <w:rPr>
          <w:color w:val="000000" w:themeColor="text1"/>
          <w:lang w:val="en-US"/>
        </w:rPr>
        <w:t>6.1</w:t>
      </w:r>
      <w:bookmarkEnd w:id="25"/>
    </w:p>
    <w:p w14:paraId="71BF0A1E" w14:textId="65AE2519" w:rsidR="00A9662F" w:rsidRPr="0051361B" w:rsidRDefault="00A9662F" w:rsidP="00A9662F">
      <w:pPr>
        <w:rPr>
          <w:color w:val="000000" w:themeColor="text1"/>
          <w:lang w:val="en-US"/>
        </w:rPr>
      </w:pPr>
      <w:r w:rsidRPr="0051361B">
        <w:rPr>
          <w:color w:val="000000" w:themeColor="text1"/>
          <w:lang w:val="en-US"/>
        </w:rPr>
        <w:t xml:space="preserve">The load switching device is a completely independent of the meter device and serves as a possible replacement for a ripple control device or a timer. The load switching device has its own communication interface and can thus </w:t>
      </w:r>
      <w:proofErr w:type="gramStart"/>
      <w:r w:rsidRPr="0051361B">
        <w:rPr>
          <w:color w:val="000000" w:themeColor="text1"/>
          <w:lang w:val="en-US"/>
        </w:rPr>
        <w:t>make contact with</w:t>
      </w:r>
      <w:proofErr w:type="gramEnd"/>
      <w:r w:rsidRPr="0051361B">
        <w:rPr>
          <w:color w:val="000000" w:themeColor="text1"/>
          <w:lang w:val="en-US"/>
        </w:rPr>
        <w:t xml:space="preserve"> the control panel.</w:t>
      </w:r>
    </w:p>
    <w:p w14:paraId="48F41137" w14:textId="05B3A864" w:rsidR="00A9662F" w:rsidRPr="0051361B" w:rsidRDefault="00A9662F" w:rsidP="00A9662F">
      <w:pPr>
        <w:rPr>
          <w:color w:val="000000" w:themeColor="text1"/>
          <w:lang w:val="en-US"/>
        </w:rPr>
      </w:pPr>
      <w:r w:rsidRPr="0051361B">
        <w:rPr>
          <w:color w:val="000000" w:themeColor="text1"/>
          <w:lang w:val="en-US"/>
        </w:rPr>
        <w:t>In principle, the relays follow a switching program specified by the central system and stored in the load switching device. However, it must be possible from the central system to override the circuit program with a spontaneous command (</w:t>
      </w:r>
      <w:proofErr w:type="spellStart"/>
      <w:proofErr w:type="gramStart"/>
      <w:r w:rsidRPr="0051361B">
        <w:rPr>
          <w:color w:val="000000" w:themeColor="text1"/>
          <w:lang w:val="en-US"/>
        </w:rPr>
        <w:t>eg</w:t>
      </w:r>
      <w:proofErr w:type="spellEnd"/>
      <w:proofErr w:type="gramEnd"/>
      <w:r w:rsidRPr="0051361B">
        <w:rPr>
          <w:color w:val="000000" w:themeColor="text1"/>
          <w:lang w:val="en-US"/>
        </w:rPr>
        <w:t xml:space="preserve"> relay XY "OFF" or "ON"). The next opposite command (either from the switching table or from an external source) changes the state of the switching device.</w:t>
      </w:r>
    </w:p>
    <w:p w14:paraId="56454F9C" w14:textId="689E95DF" w:rsidR="00A9662F" w:rsidRPr="0051361B" w:rsidRDefault="00A9662F" w:rsidP="00A9662F">
      <w:pPr>
        <w:rPr>
          <w:color w:val="000000" w:themeColor="text1"/>
          <w:lang w:val="en-US"/>
        </w:rPr>
      </w:pPr>
      <w:r w:rsidRPr="0051361B">
        <w:rPr>
          <w:color w:val="000000" w:themeColor="text1"/>
          <w:lang w:val="en-US"/>
        </w:rPr>
        <w:t>The position of each relay or each switching cycle specified by the switching program must be reported back to the central system. The relay settings must also be visually displayed on site.</w:t>
      </w:r>
    </w:p>
    <w:p w14:paraId="3C0BEB57" w14:textId="094625F7" w:rsidR="00A9662F" w:rsidRPr="0051361B" w:rsidRDefault="00A9662F" w:rsidP="00A9662F">
      <w:pPr>
        <w:rPr>
          <w:color w:val="000000" w:themeColor="text1"/>
          <w:lang w:val="en-US"/>
        </w:rPr>
      </w:pPr>
    </w:p>
    <w:p w14:paraId="30503003" w14:textId="1364D617" w:rsidR="00A9662F" w:rsidRPr="0051361B" w:rsidRDefault="00A9662F" w:rsidP="00A9662F">
      <w:pPr>
        <w:rPr>
          <w:color w:val="000000" w:themeColor="text1"/>
          <w:lang w:val="en-US"/>
        </w:rPr>
      </w:pPr>
      <w:r w:rsidRPr="0051361B">
        <w:rPr>
          <w:color w:val="000000" w:themeColor="text1"/>
          <w:lang w:val="en-US"/>
        </w:rPr>
        <w:t>The central system sends a command to override a relay ("off" or "on"). The service interface is used to override a relay ("Off" or "On").</w:t>
      </w:r>
    </w:p>
    <w:p w14:paraId="0F4EC0E7" w14:textId="76016A60" w:rsidR="00A9662F" w:rsidRPr="0051361B" w:rsidRDefault="00A9662F" w:rsidP="00A9662F">
      <w:pPr>
        <w:rPr>
          <w:color w:val="000000" w:themeColor="text1"/>
          <w:lang w:val="en-US"/>
        </w:rPr>
      </w:pPr>
    </w:p>
    <w:p w14:paraId="2F9EDC17" w14:textId="4C3A02D5" w:rsidR="00A9662F" w:rsidRPr="0051361B" w:rsidRDefault="00A9662F" w:rsidP="00A9662F">
      <w:pPr>
        <w:rPr>
          <w:color w:val="000000" w:themeColor="text1"/>
          <w:lang w:val="en-US"/>
        </w:rPr>
      </w:pPr>
      <w:r w:rsidRPr="0051361B">
        <w:rPr>
          <w:color w:val="000000" w:themeColor="text1"/>
          <w:lang w:val="en-US"/>
        </w:rPr>
        <w:t>The corresponding relay in the load switching device switches to the desired status, reports this back to the central system and the position of the relay on the load switching device is also visible and a logbook entry is made.</w:t>
      </w:r>
    </w:p>
    <w:p w14:paraId="023322BA" w14:textId="1BBA2267" w:rsidR="00A747DE" w:rsidRPr="0051361B" w:rsidRDefault="00A747DE" w:rsidP="00A9662F">
      <w:pPr>
        <w:rPr>
          <w:color w:val="000000" w:themeColor="text1"/>
          <w:lang w:val="en-US"/>
        </w:rPr>
      </w:pPr>
      <w:r w:rsidRPr="0051361B">
        <w:rPr>
          <w:noProof/>
          <w:color w:val="000000" w:themeColor="text1"/>
          <w:lang w:val="en-US"/>
        </w:rPr>
        <w:drawing>
          <wp:anchor distT="0" distB="0" distL="114300" distR="114300" simplePos="0" relativeHeight="251680768" behindDoc="0" locked="0" layoutInCell="1" allowOverlap="1" wp14:anchorId="22B6F8D3" wp14:editId="5EF7863A">
            <wp:simplePos x="0" y="0"/>
            <wp:positionH relativeFrom="column">
              <wp:posOffset>-212090</wp:posOffset>
            </wp:positionH>
            <wp:positionV relativeFrom="paragraph">
              <wp:posOffset>221615</wp:posOffset>
            </wp:positionV>
            <wp:extent cx="6572885" cy="3525520"/>
            <wp:effectExtent l="0" t="0" r="5715" b="5080"/>
            <wp:wrapSquare wrapText="bothSides"/>
            <wp:docPr id="747403127" name="Grafik 17" descr="Ein Bild, das Reihe, Diagramm, parallel,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03127" name="Grafik 17" descr="Ein Bild, das Reihe, Diagramm, parallel, Rechteck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6572885" cy="3525520"/>
                    </a:xfrm>
                    <a:prstGeom prst="rect">
                      <a:avLst/>
                    </a:prstGeom>
                  </pic:spPr>
                </pic:pic>
              </a:graphicData>
            </a:graphic>
            <wp14:sizeRelH relativeFrom="page">
              <wp14:pctWidth>0</wp14:pctWidth>
            </wp14:sizeRelH>
            <wp14:sizeRelV relativeFrom="page">
              <wp14:pctHeight>0</wp14:pctHeight>
            </wp14:sizeRelV>
          </wp:anchor>
        </w:drawing>
      </w:r>
    </w:p>
    <w:p w14:paraId="41B2B622" w14:textId="5C0089FA" w:rsidR="00A747DE" w:rsidRPr="0051361B" w:rsidRDefault="00A747DE" w:rsidP="00A9662F">
      <w:pPr>
        <w:rPr>
          <w:color w:val="000000" w:themeColor="text1"/>
          <w:lang w:val="en-US"/>
        </w:rPr>
      </w:pPr>
    </w:p>
    <w:p w14:paraId="354776FF" w14:textId="1F98935F" w:rsidR="00A9662F" w:rsidRPr="0051361B" w:rsidRDefault="00A9662F" w:rsidP="00A9662F">
      <w:pPr>
        <w:rPr>
          <w:color w:val="000000" w:themeColor="text1"/>
          <w:lang w:val="en-US"/>
        </w:rPr>
      </w:pPr>
    </w:p>
    <w:p w14:paraId="30F25F41" w14:textId="0DB0408C" w:rsidR="00A9662F" w:rsidRPr="0051361B" w:rsidRDefault="00A9662F">
      <w:pPr>
        <w:spacing w:line="240" w:lineRule="auto"/>
        <w:jc w:val="left"/>
        <w:rPr>
          <w:color w:val="000000" w:themeColor="text1"/>
          <w:lang w:val="en-US"/>
        </w:rPr>
      </w:pPr>
      <w:r w:rsidRPr="0051361B">
        <w:rPr>
          <w:color w:val="000000" w:themeColor="text1"/>
          <w:lang w:val="en-US"/>
        </w:rPr>
        <w:br w:type="page"/>
      </w:r>
    </w:p>
    <w:p w14:paraId="0A3E3C0F" w14:textId="2539BDDB" w:rsidR="00A9662F" w:rsidRPr="0051361B" w:rsidRDefault="00195C6B" w:rsidP="00A9662F">
      <w:pPr>
        <w:pStyle w:val="Heading2"/>
        <w:rPr>
          <w:color w:val="000000" w:themeColor="text1"/>
          <w:lang w:val="en-US"/>
        </w:rPr>
      </w:pPr>
      <w:bookmarkStart w:id="26" w:name="_Toc150181041"/>
      <w:r w:rsidRPr="0051361B">
        <w:rPr>
          <w:color w:val="000000" w:themeColor="text1"/>
          <w:lang w:val="en-US"/>
        </w:rPr>
        <w:lastRenderedPageBreak/>
        <w:t xml:space="preserve">Text 23: </w:t>
      </w:r>
      <w:r w:rsidR="00A9662F" w:rsidRPr="0051361B">
        <w:rPr>
          <w:color w:val="000000" w:themeColor="text1"/>
          <w:lang w:val="en-US"/>
        </w:rPr>
        <w:t>6.3</w:t>
      </w:r>
      <w:bookmarkEnd w:id="26"/>
    </w:p>
    <w:p w14:paraId="04E534E8" w14:textId="7723DFCD" w:rsidR="00A9662F" w:rsidRPr="0051361B" w:rsidRDefault="00A9662F" w:rsidP="00A9662F">
      <w:pPr>
        <w:rPr>
          <w:color w:val="000000" w:themeColor="text1"/>
          <w:lang w:val="en-US"/>
        </w:rPr>
      </w:pPr>
      <w:r w:rsidRPr="0051361B">
        <w:rPr>
          <w:color w:val="000000" w:themeColor="text1"/>
          <w:lang w:val="en-US"/>
        </w:rPr>
        <w:t xml:space="preserve">For each relay in the load switching device, an independent, independent of the other relay switching program should be configurable. It should be possible to subdivide the circuit program into daily, weekly, </w:t>
      </w:r>
      <w:proofErr w:type="gramStart"/>
      <w:r w:rsidRPr="0051361B">
        <w:rPr>
          <w:color w:val="000000" w:themeColor="text1"/>
          <w:lang w:val="en-US"/>
        </w:rPr>
        <w:t>seasonal</w:t>
      </w:r>
      <w:proofErr w:type="gramEnd"/>
      <w:r w:rsidRPr="0051361B">
        <w:rPr>
          <w:color w:val="000000" w:themeColor="text1"/>
          <w:lang w:val="en-US"/>
        </w:rPr>
        <w:t xml:space="preserve"> and annual programs taking into account weekly, holiday and special days.</w:t>
      </w:r>
    </w:p>
    <w:p w14:paraId="6323EADF" w14:textId="24C1C5C3" w:rsidR="00A9662F" w:rsidRPr="0051361B" w:rsidRDefault="00A9662F" w:rsidP="00A9662F">
      <w:pPr>
        <w:rPr>
          <w:color w:val="000000" w:themeColor="text1"/>
          <w:lang w:val="en-US"/>
        </w:rPr>
      </w:pPr>
      <w:r w:rsidRPr="0051361B">
        <w:rPr>
          <w:color w:val="000000" w:themeColor="text1"/>
          <w:lang w:val="en-US"/>
        </w:rPr>
        <w:t>The switching program is managed centrally and transmitted to the load switching device via the communication paths. For control purposes, the circuit program must also be read-back. Any change to the circuit program, regardless of whether it is remotely executed, must be logged in a logbook.</w:t>
      </w:r>
    </w:p>
    <w:p w14:paraId="4AAFA35E" w14:textId="680F0F10" w:rsidR="00A9662F" w:rsidRPr="0051361B" w:rsidRDefault="00A9662F" w:rsidP="00A9662F">
      <w:pPr>
        <w:rPr>
          <w:color w:val="000000" w:themeColor="text1"/>
          <w:lang w:val="en-US"/>
        </w:rPr>
      </w:pPr>
      <w:r w:rsidRPr="0051361B">
        <w:rPr>
          <w:color w:val="000000" w:themeColor="text1"/>
          <w:lang w:val="en-US"/>
        </w:rPr>
        <w:t xml:space="preserve">The </w:t>
      </w:r>
      <w:r w:rsidRPr="0051361B">
        <w:rPr>
          <w:b/>
          <w:bCs/>
          <w:color w:val="000000" w:themeColor="text1"/>
          <w:lang w:val="en-US"/>
        </w:rPr>
        <w:t>central system</w:t>
      </w:r>
      <w:r w:rsidRPr="0051361B">
        <w:rPr>
          <w:color w:val="000000" w:themeColor="text1"/>
          <w:lang w:val="en-US"/>
        </w:rPr>
        <w:t xml:space="preserve"> sends changed switching programs to the </w:t>
      </w:r>
      <w:r w:rsidRPr="0051361B">
        <w:rPr>
          <w:b/>
          <w:bCs/>
          <w:color w:val="000000" w:themeColor="text1"/>
          <w:lang w:val="en-US"/>
        </w:rPr>
        <w:t>load switching device</w:t>
      </w:r>
      <w:r w:rsidRPr="0051361B">
        <w:rPr>
          <w:color w:val="000000" w:themeColor="text1"/>
          <w:lang w:val="en-US"/>
        </w:rPr>
        <w:t>.</w:t>
      </w:r>
    </w:p>
    <w:p w14:paraId="689EA2E0" w14:textId="565F6DBA" w:rsidR="00A9662F" w:rsidRPr="0051361B" w:rsidRDefault="00A747DE" w:rsidP="00A9662F">
      <w:pPr>
        <w:rPr>
          <w:color w:val="000000" w:themeColor="text1"/>
          <w:lang w:val="en-US"/>
        </w:rPr>
      </w:pPr>
      <w:r w:rsidRPr="0051361B">
        <w:rPr>
          <w:noProof/>
          <w:color w:val="000000" w:themeColor="text1"/>
          <w:lang w:val="en-US"/>
        </w:rPr>
        <w:drawing>
          <wp:anchor distT="0" distB="0" distL="114300" distR="114300" simplePos="0" relativeHeight="251681792" behindDoc="0" locked="0" layoutInCell="1" allowOverlap="1" wp14:anchorId="20C85BC9" wp14:editId="7D90D1E7">
            <wp:simplePos x="0" y="0"/>
            <wp:positionH relativeFrom="column">
              <wp:posOffset>-438150</wp:posOffset>
            </wp:positionH>
            <wp:positionV relativeFrom="paragraph">
              <wp:posOffset>427355</wp:posOffset>
            </wp:positionV>
            <wp:extent cx="6741795" cy="2450465"/>
            <wp:effectExtent l="0" t="0" r="1905" b="635"/>
            <wp:wrapSquare wrapText="bothSides"/>
            <wp:docPr id="1484535149" name="Grafik 18"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35149" name="Grafik 18" descr="Ein Bild, das Reihe, Diagramm, parallel, Screenshot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6741795" cy="2450465"/>
                    </a:xfrm>
                    <a:prstGeom prst="rect">
                      <a:avLst/>
                    </a:prstGeom>
                  </pic:spPr>
                </pic:pic>
              </a:graphicData>
            </a:graphic>
            <wp14:sizeRelH relativeFrom="page">
              <wp14:pctWidth>0</wp14:pctWidth>
            </wp14:sizeRelH>
            <wp14:sizeRelV relativeFrom="page">
              <wp14:pctHeight>0</wp14:pctHeight>
            </wp14:sizeRelV>
          </wp:anchor>
        </w:drawing>
      </w:r>
      <w:r w:rsidR="00A9662F" w:rsidRPr="0051361B">
        <w:rPr>
          <w:color w:val="000000" w:themeColor="text1"/>
          <w:lang w:val="en-US"/>
        </w:rPr>
        <w:t>The load switching device receives the changed switching programs (feedback to the central system) and records this in the logbook.</w:t>
      </w:r>
    </w:p>
    <w:sectPr w:rsidR="00A9662F" w:rsidRPr="0051361B">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A2E64"/>
    <w:multiLevelType w:val="hybridMultilevel"/>
    <w:tmpl w:val="91307BC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B875186"/>
    <w:multiLevelType w:val="hybridMultilevel"/>
    <w:tmpl w:val="C4CEAEA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C030DBC"/>
    <w:multiLevelType w:val="multilevel"/>
    <w:tmpl w:val="15F6FC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DA63F9D"/>
    <w:multiLevelType w:val="hybridMultilevel"/>
    <w:tmpl w:val="7D12C11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5842A2A"/>
    <w:multiLevelType w:val="hybridMultilevel"/>
    <w:tmpl w:val="78945CD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1DA5EEF"/>
    <w:multiLevelType w:val="hybridMultilevel"/>
    <w:tmpl w:val="7C80CAF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8FF71A7"/>
    <w:multiLevelType w:val="hybridMultilevel"/>
    <w:tmpl w:val="63EA832C"/>
    <w:lvl w:ilvl="0" w:tplc="A064A5E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8D40B0"/>
    <w:multiLevelType w:val="hybridMultilevel"/>
    <w:tmpl w:val="6450DF9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0D10EA5"/>
    <w:multiLevelType w:val="hybridMultilevel"/>
    <w:tmpl w:val="E570912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53732180">
    <w:abstractNumId w:val="0"/>
  </w:num>
  <w:num w:numId="2" w16cid:durableId="914629059">
    <w:abstractNumId w:val="8"/>
  </w:num>
  <w:num w:numId="3" w16cid:durableId="1826582169">
    <w:abstractNumId w:val="5"/>
  </w:num>
  <w:num w:numId="4" w16cid:durableId="1646007809">
    <w:abstractNumId w:val="6"/>
  </w:num>
  <w:num w:numId="5" w16cid:durableId="1354112016">
    <w:abstractNumId w:val="4"/>
  </w:num>
  <w:num w:numId="6" w16cid:durableId="438718305">
    <w:abstractNumId w:val="2"/>
  </w:num>
  <w:num w:numId="7" w16cid:durableId="1069424639">
    <w:abstractNumId w:val="3"/>
  </w:num>
  <w:num w:numId="8" w16cid:durableId="1374963748">
    <w:abstractNumId w:val="1"/>
  </w:num>
  <w:num w:numId="9" w16cid:durableId="6012318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69B"/>
    <w:rsid w:val="000230FA"/>
    <w:rsid w:val="000653E1"/>
    <w:rsid w:val="000A2AB5"/>
    <w:rsid w:val="000B238A"/>
    <w:rsid w:val="000E55F7"/>
    <w:rsid w:val="00112AE6"/>
    <w:rsid w:val="0013139B"/>
    <w:rsid w:val="00195C6B"/>
    <w:rsid w:val="001C6EEB"/>
    <w:rsid w:val="001C74D1"/>
    <w:rsid w:val="00251222"/>
    <w:rsid w:val="002D406C"/>
    <w:rsid w:val="002F5405"/>
    <w:rsid w:val="00320EB7"/>
    <w:rsid w:val="00351E6F"/>
    <w:rsid w:val="00392E77"/>
    <w:rsid w:val="00423C98"/>
    <w:rsid w:val="00430791"/>
    <w:rsid w:val="0047469B"/>
    <w:rsid w:val="00484002"/>
    <w:rsid w:val="00485947"/>
    <w:rsid w:val="004900AB"/>
    <w:rsid w:val="004B3489"/>
    <w:rsid w:val="004F7E50"/>
    <w:rsid w:val="0051361B"/>
    <w:rsid w:val="00543BB6"/>
    <w:rsid w:val="0058776D"/>
    <w:rsid w:val="005A10A1"/>
    <w:rsid w:val="005C3B0B"/>
    <w:rsid w:val="005E3F01"/>
    <w:rsid w:val="005F39C8"/>
    <w:rsid w:val="006078BC"/>
    <w:rsid w:val="00637EC9"/>
    <w:rsid w:val="00710EA3"/>
    <w:rsid w:val="00714AD4"/>
    <w:rsid w:val="00724187"/>
    <w:rsid w:val="007321ED"/>
    <w:rsid w:val="00735101"/>
    <w:rsid w:val="0074221C"/>
    <w:rsid w:val="007810BF"/>
    <w:rsid w:val="00792A11"/>
    <w:rsid w:val="00795478"/>
    <w:rsid w:val="007A423D"/>
    <w:rsid w:val="007A56D5"/>
    <w:rsid w:val="007C5D24"/>
    <w:rsid w:val="007F5DFD"/>
    <w:rsid w:val="00811052"/>
    <w:rsid w:val="008566E8"/>
    <w:rsid w:val="008A1015"/>
    <w:rsid w:val="008A3178"/>
    <w:rsid w:val="008A57D7"/>
    <w:rsid w:val="008C6CAF"/>
    <w:rsid w:val="008D1D5E"/>
    <w:rsid w:val="00910997"/>
    <w:rsid w:val="009A5908"/>
    <w:rsid w:val="009B3111"/>
    <w:rsid w:val="00A118DD"/>
    <w:rsid w:val="00A669D1"/>
    <w:rsid w:val="00A743F9"/>
    <w:rsid w:val="00A747DE"/>
    <w:rsid w:val="00A9662F"/>
    <w:rsid w:val="00AA371F"/>
    <w:rsid w:val="00AD127F"/>
    <w:rsid w:val="00AE67D9"/>
    <w:rsid w:val="00B8687B"/>
    <w:rsid w:val="00BA204D"/>
    <w:rsid w:val="00C0560B"/>
    <w:rsid w:val="00C33EE9"/>
    <w:rsid w:val="00C50071"/>
    <w:rsid w:val="00C57CCC"/>
    <w:rsid w:val="00CB7598"/>
    <w:rsid w:val="00CC5064"/>
    <w:rsid w:val="00CD3744"/>
    <w:rsid w:val="00D05D69"/>
    <w:rsid w:val="00D15BE4"/>
    <w:rsid w:val="00D16FB7"/>
    <w:rsid w:val="00D37622"/>
    <w:rsid w:val="00D4545E"/>
    <w:rsid w:val="00D476DA"/>
    <w:rsid w:val="00D525DD"/>
    <w:rsid w:val="00D84468"/>
    <w:rsid w:val="00D8452C"/>
    <w:rsid w:val="00DF35FD"/>
    <w:rsid w:val="00DF7607"/>
    <w:rsid w:val="00E23398"/>
    <w:rsid w:val="00EA0A37"/>
    <w:rsid w:val="00EA3274"/>
    <w:rsid w:val="00EC27AF"/>
    <w:rsid w:val="00ED163F"/>
    <w:rsid w:val="00EF2DFB"/>
    <w:rsid w:val="00F12FB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1ECE7"/>
  <w15:chartTrackingRefBased/>
  <w15:docId w15:val="{AF08558C-C420-4C45-9F95-B5908D776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de-D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478"/>
    <w:pPr>
      <w:spacing w:line="240" w:lineRule="exact"/>
      <w:jc w:val="both"/>
    </w:pPr>
    <w:rPr>
      <w:rFonts w:cs="Times New Roman"/>
      <w:spacing w:val="12"/>
      <w:sz w:val="20"/>
      <w:szCs w:val="20"/>
      <w:lang w:eastAsia="de-DE"/>
    </w:rPr>
  </w:style>
  <w:style w:type="paragraph" w:styleId="Heading1">
    <w:name w:val="heading 1"/>
    <w:basedOn w:val="Normal"/>
    <w:next w:val="Normal"/>
    <w:link w:val="Heading1Char"/>
    <w:uiPriority w:val="9"/>
    <w:qFormat/>
    <w:rsid w:val="005C3B0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3B0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3B0B"/>
    <w:pPr>
      <w:ind w:left="720"/>
      <w:contextualSpacing/>
    </w:pPr>
  </w:style>
  <w:style w:type="character" w:customStyle="1" w:styleId="Heading1Char">
    <w:name w:val="Heading 1 Char"/>
    <w:basedOn w:val="DefaultParagraphFont"/>
    <w:link w:val="Heading1"/>
    <w:uiPriority w:val="9"/>
    <w:rsid w:val="005C3B0B"/>
    <w:rPr>
      <w:rFonts w:asciiTheme="majorHAnsi" w:eastAsiaTheme="majorEastAsia" w:hAnsiTheme="majorHAnsi" w:cstheme="majorBidi"/>
      <w:color w:val="2F5496" w:themeColor="accent1" w:themeShade="BF"/>
      <w:spacing w:val="12"/>
      <w:sz w:val="32"/>
      <w:szCs w:val="32"/>
      <w:lang w:eastAsia="de-DE"/>
    </w:rPr>
  </w:style>
  <w:style w:type="character" w:customStyle="1" w:styleId="Heading2Char">
    <w:name w:val="Heading 2 Char"/>
    <w:basedOn w:val="DefaultParagraphFont"/>
    <w:link w:val="Heading2"/>
    <w:uiPriority w:val="9"/>
    <w:rsid w:val="005C3B0B"/>
    <w:rPr>
      <w:rFonts w:asciiTheme="majorHAnsi" w:eastAsiaTheme="majorEastAsia" w:hAnsiTheme="majorHAnsi" w:cstheme="majorBidi"/>
      <w:color w:val="2F5496" w:themeColor="accent1" w:themeShade="BF"/>
      <w:spacing w:val="12"/>
      <w:sz w:val="26"/>
      <w:szCs w:val="26"/>
      <w:lang w:eastAsia="de-DE"/>
    </w:rPr>
  </w:style>
  <w:style w:type="table" w:styleId="TableGrid">
    <w:name w:val="Table Grid"/>
    <w:basedOn w:val="TableNormal"/>
    <w:uiPriority w:val="39"/>
    <w:rsid w:val="005C3B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C0560B"/>
    <w:pPr>
      <w:tabs>
        <w:tab w:val="right" w:pos="9062"/>
      </w:tabs>
      <w:spacing w:before="120"/>
      <w:jc w:val="left"/>
    </w:pPr>
    <w:rPr>
      <w:rFonts w:cstheme="minorHAnsi"/>
      <w:b/>
      <w:bCs/>
      <w:i/>
      <w:iCs/>
      <w:noProof/>
      <w:lang w:val="en-US"/>
    </w:rPr>
  </w:style>
  <w:style w:type="paragraph" w:styleId="TOC2">
    <w:name w:val="toc 2"/>
    <w:basedOn w:val="Normal"/>
    <w:next w:val="Normal"/>
    <w:autoRedefine/>
    <w:uiPriority w:val="39"/>
    <w:unhideWhenUsed/>
    <w:rsid w:val="00C0560B"/>
    <w:pPr>
      <w:spacing w:before="120"/>
      <w:ind w:left="200"/>
      <w:jc w:val="left"/>
    </w:pPr>
    <w:rPr>
      <w:rFonts w:cstheme="minorHAnsi"/>
      <w:b/>
      <w:bCs/>
      <w:sz w:val="22"/>
      <w:szCs w:val="22"/>
    </w:rPr>
  </w:style>
  <w:style w:type="paragraph" w:styleId="TOC3">
    <w:name w:val="toc 3"/>
    <w:basedOn w:val="Normal"/>
    <w:next w:val="Normal"/>
    <w:autoRedefine/>
    <w:uiPriority w:val="39"/>
    <w:unhideWhenUsed/>
    <w:rsid w:val="00C0560B"/>
    <w:pPr>
      <w:ind w:left="400"/>
      <w:jc w:val="left"/>
    </w:pPr>
    <w:rPr>
      <w:rFonts w:cstheme="minorHAnsi"/>
    </w:rPr>
  </w:style>
  <w:style w:type="paragraph" w:styleId="TOC4">
    <w:name w:val="toc 4"/>
    <w:basedOn w:val="Normal"/>
    <w:next w:val="Normal"/>
    <w:autoRedefine/>
    <w:uiPriority w:val="39"/>
    <w:unhideWhenUsed/>
    <w:rsid w:val="00C0560B"/>
    <w:pPr>
      <w:ind w:left="600"/>
      <w:jc w:val="left"/>
    </w:pPr>
    <w:rPr>
      <w:rFonts w:cstheme="minorHAnsi"/>
    </w:rPr>
  </w:style>
  <w:style w:type="paragraph" w:styleId="TOC5">
    <w:name w:val="toc 5"/>
    <w:basedOn w:val="Normal"/>
    <w:next w:val="Normal"/>
    <w:autoRedefine/>
    <w:uiPriority w:val="39"/>
    <w:unhideWhenUsed/>
    <w:rsid w:val="00C0560B"/>
    <w:pPr>
      <w:ind w:left="800"/>
      <w:jc w:val="left"/>
    </w:pPr>
    <w:rPr>
      <w:rFonts w:cstheme="minorHAnsi"/>
    </w:rPr>
  </w:style>
  <w:style w:type="paragraph" w:styleId="TOC6">
    <w:name w:val="toc 6"/>
    <w:basedOn w:val="Normal"/>
    <w:next w:val="Normal"/>
    <w:autoRedefine/>
    <w:uiPriority w:val="39"/>
    <w:unhideWhenUsed/>
    <w:rsid w:val="00C0560B"/>
    <w:pPr>
      <w:ind w:left="1000"/>
      <w:jc w:val="left"/>
    </w:pPr>
    <w:rPr>
      <w:rFonts w:cstheme="minorHAnsi"/>
    </w:rPr>
  </w:style>
  <w:style w:type="paragraph" w:styleId="TOC7">
    <w:name w:val="toc 7"/>
    <w:basedOn w:val="Normal"/>
    <w:next w:val="Normal"/>
    <w:autoRedefine/>
    <w:uiPriority w:val="39"/>
    <w:unhideWhenUsed/>
    <w:rsid w:val="00C0560B"/>
    <w:pPr>
      <w:ind w:left="1200"/>
      <w:jc w:val="left"/>
    </w:pPr>
    <w:rPr>
      <w:rFonts w:cstheme="minorHAnsi"/>
    </w:rPr>
  </w:style>
  <w:style w:type="paragraph" w:styleId="TOC8">
    <w:name w:val="toc 8"/>
    <w:basedOn w:val="Normal"/>
    <w:next w:val="Normal"/>
    <w:autoRedefine/>
    <w:uiPriority w:val="39"/>
    <w:unhideWhenUsed/>
    <w:rsid w:val="00C0560B"/>
    <w:pPr>
      <w:ind w:left="1400"/>
      <w:jc w:val="left"/>
    </w:pPr>
    <w:rPr>
      <w:rFonts w:cstheme="minorHAnsi"/>
    </w:rPr>
  </w:style>
  <w:style w:type="paragraph" w:styleId="TOC9">
    <w:name w:val="toc 9"/>
    <w:basedOn w:val="Normal"/>
    <w:next w:val="Normal"/>
    <w:autoRedefine/>
    <w:uiPriority w:val="39"/>
    <w:unhideWhenUsed/>
    <w:rsid w:val="00C0560B"/>
    <w:pPr>
      <w:ind w:left="1600"/>
      <w:jc w:val="left"/>
    </w:pPr>
    <w:rPr>
      <w:rFonts w:cstheme="minorHAnsi"/>
    </w:rPr>
  </w:style>
  <w:style w:type="character" w:styleId="Hyperlink">
    <w:name w:val="Hyperlink"/>
    <w:basedOn w:val="DefaultParagraphFont"/>
    <w:uiPriority w:val="99"/>
    <w:unhideWhenUsed/>
    <w:rsid w:val="00C0560B"/>
    <w:rPr>
      <w:color w:val="0563C1" w:themeColor="hyperlink"/>
      <w:u w:val="single"/>
    </w:rPr>
  </w:style>
  <w:style w:type="character" w:styleId="UnresolvedMention">
    <w:name w:val="Unresolved Mention"/>
    <w:basedOn w:val="DefaultParagraphFont"/>
    <w:uiPriority w:val="99"/>
    <w:semiHidden/>
    <w:unhideWhenUsed/>
    <w:rsid w:val="00CD37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1106">
      <w:bodyDiv w:val="1"/>
      <w:marLeft w:val="0"/>
      <w:marRight w:val="0"/>
      <w:marTop w:val="0"/>
      <w:marBottom w:val="0"/>
      <w:divBdr>
        <w:top w:val="none" w:sz="0" w:space="0" w:color="auto"/>
        <w:left w:val="none" w:sz="0" w:space="0" w:color="auto"/>
        <w:bottom w:val="none" w:sz="0" w:space="0" w:color="auto"/>
        <w:right w:val="none" w:sz="0" w:space="0" w:color="auto"/>
      </w:divBdr>
    </w:div>
    <w:div w:id="145050225">
      <w:bodyDiv w:val="1"/>
      <w:marLeft w:val="0"/>
      <w:marRight w:val="0"/>
      <w:marTop w:val="0"/>
      <w:marBottom w:val="0"/>
      <w:divBdr>
        <w:top w:val="none" w:sz="0" w:space="0" w:color="auto"/>
        <w:left w:val="none" w:sz="0" w:space="0" w:color="auto"/>
        <w:bottom w:val="none" w:sz="0" w:space="0" w:color="auto"/>
        <w:right w:val="none" w:sz="0" w:space="0" w:color="auto"/>
      </w:divBdr>
      <w:divsChild>
        <w:div w:id="604268685">
          <w:marLeft w:val="0"/>
          <w:marRight w:val="0"/>
          <w:marTop w:val="0"/>
          <w:marBottom w:val="0"/>
          <w:divBdr>
            <w:top w:val="none" w:sz="0" w:space="0" w:color="auto"/>
            <w:left w:val="none" w:sz="0" w:space="0" w:color="auto"/>
            <w:bottom w:val="none" w:sz="0" w:space="0" w:color="auto"/>
            <w:right w:val="none" w:sz="0" w:space="0" w:color="auto"/>
          </w:divBdr>
          <w:divsChild>
            <w:div w:id="435827446">
              <w:marLeft w:val="0"/>
              <w:marRight w:val="0"/>
              <w:marTop w:val="0"/>
              <w:marBottom w:val="0"/>
              <w:divBdr>
                <w:top w:val="none" w:sz="0" w:space="0" w:color="auto"/>
                <w:left w:val="none" w:sz="0" w:space="0" w:color="auto"/>
                <w:bottom w:val="none" w:sz="0" w:space="0" w:color="auto"/>
                <w:right w:val="none" w:sz="0" w:space="0" w:color="auto"/>
              </w:divBdr>
              <w:divsChild>
                <w:div w:id="643045759">
                  <w:marLeft w:val="0"/>
                  <w:marRight w:val="0"/>
                  <w:marTop w:val="0"/>
                  <w:marBottom w:val="0"/>
                  <w:divBdr>
                    <w:top w:val="none" w:sz="0" w:space="0" w:color="auto"/>
                    <w:left w:val="none" w:sz="0" w:space="0" w:color="auto"/>
                    <w:bottom w:val="none" w:sz="0" w:space="0" w:color="auto"/>
                    <w:right w:val="none" w:sz="0" w:space="0" w:color="auto"/>
                  </w:divBdr>
                  <w:divsChild>
                    <w:div w:id="155296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4095">
      <w:bodyDiv w:val="1"/>
      <w:marLeft w:val="0"/>
      <w:marRight w:val="0"/>
      <w:marTop w:val="0"/>
      <w:marBottom w:val="0"/>
      <w:divBdr>
        <w:top w:val="none" w:sz="0" w:space="0" w:color="auto"/>
        <w:left w:val="none" w:sz="0" w:space="0" w:color="auto"/>
        <w:bottom w:val="none" w:sz="0" w:space="0" w:color="auto"/>
        <w:right w:val="none" w:sz="0" w:space="0" w:color="auto"/>
      </w:divBdr>
    </w:div>
    <w:div w:id="240601187">
      <w:bodyDiv w:val="1"/>
      <w:marLeft w:val="0"/>
      <w:marRight w:val="0"/>
      <w:marTop w:val="0"/>
      <w:marBottom w:val="0"/>
      <w:divBdr>
        <w:top w:val="none" w:sz="0" w:space="0" w:color="auto"/>
        <w:left w:val="none" w:sz="0" w:space="0" w:color="auto"/>
        <w:bottom w:val="none" w:sz="0" w:space="0" w:color="auto"/>
        <w:right w:val="none" w:sz="0" w:space="0" w:color="auto"/>
      </w:divBdr>
      <w:divsChild>
        <w:div w:id="469136916">
          <w:marLeft w:val="0"/>
          <w:marRight w:val="0"/>
          <w:marTop w:val="0"/>
          <w:marBottom w:val="0"/>
          <w:divBdr>
            <w:top w:val="none" w:sz="0" w:space="0" w:color="auto"/>
            <w:left w:val="none" w:sz="0" w:space="0" w:color="auto"/>
            <w:bottom w:val="none" w:sz="0" w:space="0" w:color="auto"/>
            <w:right w:val="none" w:sz="0" w:space="0" w:color="auto"/>
          </w:divBdr>
          <w:divsChild>
            <w:div w:id="981277148">
              <w:marLeft w:val="0"/>
              <w:marRight w:val="0"/>
              <w:marTop w:val="0"/>
              <w:marBottom w:val="0"/>
              <w:divBdr>
                <w:top w:val="none" w:sz="0" w:space="0" w:color="auto"/>
                <w:left w:val="none" w:sz="0" w:space="0" w:color="auto"/>
                <w:bottom w:val="none" w:sz="0" w:space="0" w:color="auto"/>
                <w:right w:val="none" w:sz="0" w:space="0" w:color="auto"/>
              </w:divBdr>
              <w:divsChild>
                <w:div w:id="1092239009">
                  <w:marLeft w:val="0"/>
                  <w:marRight w:val="0"/>
                  <w:marTop w:val="0"/>
                  <w:marBottom w:val="0"/>
                  <w:divBdr>
                    <w:top w:val="none" w:sz="0" w:space="0" w:color="auto"/>
                    <w:left w:val="none" w:sz="0" w:space="0" w:color="auto"/>
                    <w:bottom w:val="none" w:sz="0" w:space="0" w:color="auto"/>
                    <w:right w:val="none" w:sz="0" w:space="0" w:color="auto"/>
                  </w:divBdr>
                  <w:divsChild>
                    <w:div w:id="92885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395259">
      <w:bodyDiv w:val="1"/>
      <w:marLeft w:val="0"/>
      <w:marRight w:val="0"/>
      <w:marTop w:val="0"/>
      <w:marBottom w:val="0"/>
      <w:divBdr>
        <w:top w:val="none" w:sz="0" w:space="0" w:color="auto"/>
        <w:left w:val="none" w:sz="0" w:space="0" w:color="auto"/>
        <w:bottom w:val="none" w:sz="0" w:space="0" w:color="auto"/>
        <w:right w:val="none" w:sz="0" w:space="0" w:color="auto"/>
      </w:divBdr>
    </w:div>
    <w:div w:id="259068233">
      <w:bodyDiv w:val="1"/>
      <w:marLeft w:val="0"/>
      <w:marRight w:val="0"/>
      <w:marTop w:val="0"/>
      <w:marBottom w:val="0"/>
      <w:divBdr>
        <w:top w:val="none" w:sz="0" w:space="0" w:color="auto"/>
        <w:left w:val="none" w:sz="0" w:space="0" w:color="auto"/>
        <w:bottom w:val="none" w:sz="0" w:space="0" w:color="auto"/>
        <w:right w:val="none" w:sz="0" w:space="0" w:color="auto"/>
      </w:divBdr>
    </w:div>
    <w:div w:id="292836680">
      <w:bodyDiv w:val="1"/>
      <w:marLeft w:val="0"/>
      <w:marRight w:val="0"/>
      <w:marTop w:val="0"/>
      <w:marBottom w:val="0"/>
      <w:divBdr>
        <w:top w:val="none" w:sz="0" w:space="0" w:color="auto"/>
        <w:left w:val="none" w:sz="0" w:space="0" w:color="auto"/>
        <w:bottom w:val="none" w:sz="0" w:space="0" w:color="auto"/>
        <w:right w:val="none" w:sz="0" w:space="0" w:color="auto"/>
      </w:divBdr>
      <w:divsChild>
        <w:div w:id="876239415">
          <w:marLeft w:val="0"/>
          <w:marRight w:val="0"/>
          <w:marTop w:val="0"/>
          <w:marBottom w:val="0"/>
          <w:divBdr>
            <w:top w:val="none" w:sz="0" w:space="0" w:color="auto"/>
            <w:left w:val="none" w:sz="0" w:space="0" w:color="auto"/>
            <w:bottom w:val="none" w:sz="0" w:space="0" w:color="auto"/>
            <w:right w:val="none" w:sz="0" w:space="0" w:color="auto"/>
          </w:divBdr>
          <w:divsChild>
            <w:div w:id="1682124281">
              <w:marLeft w:val="0"/>
              <w:marRight w:val="0"/>
              <w:marTop w:val="0"/>
              <w:marBottom w:val="0"/>
              <w:divBdr>
                <w:top w:val="none" w:sz="0" w:space="0" w:color="auto"/>
                <w:left w:val="none" w:sz="0" w:space="0" w:color="auto"/>
                <w:bottom w:val="none" w:sz="0" w:space="0" w:color="auto"/>
                <w:right w:val="none" w:sz="0" w:space="0" w:color="auto"/>
              </w:divBdr>
              <w:divsChild>
                <w:div w:id="114080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246940">
      <w:bodyDiv w:val="1"/>
      <w:marLeft w:val="0"/>
      <w:marRight w:val="0"/>
      <w:marTop w:val="0"/>
      <w:marBottom w:val="0"/>
      <w:divBdr>
        <w:top w:val="none" w:sz="0" w:space="0" w:color="auto"/>
        <w:left w:val="none" w:sz="0" w:space="0" w:color="auto"/>
        <w:bottom w:val="none" w:sz="0" w:space="0" w:color="auto"/>
        <w:right w:val="none" w:sz="0" w:space="0" w:color="auto"/>
      </w:divBdr>
    </w:div>
    <w:div w:id="390615549">
      <w:bodyDiv w:val="1"/>
      <w:marLeft w:val="0"/>
      <w:marRight w:val="0"/>
      <w:marTop w:val="0"/>
      <w:marBottom w:val="0"/>
      <w:divBdr>
        <w:top w:val="none" w:sz="0" w:space="0" w:color="auto"/>
        <w:left w:val="none" w:sz="0" w:space="0" w:color="auto"/>
        <w:bottom w:val="none" w:sz="0" w:space="0" w:color="auto"/>
        <w:right w:val="none" w:sz="0" w:space="0" w:color="auto"/>
      </w:divBdr>
      <w:divsChild>
        <w:div w:id="2018851254">
          <w:marLeft w:val="0"/>
          <w:marRight w:val="0"/>
          <w:marTop w:val="0"/>
          <w:marBottom w:val="0"/>
          <w:divBdr>
            <w:top w:val="none" w:sz="0" w:space="0" w:color="auto"/>
            <w:left w:val="none" w:sz="0" w:space="0" w:color="auto"/>
            <w:bottom w:val="none" w:sz="0" w:space="0" w:color="auto"/>
            <w:right w:val="none" w:sz="0" w:space="0" w:color="auto"/>
          </w:divBdr>
        </w:div>
      </w:divsChild>
    </w:div>
    <w:div w:id="421993884">
      <w:bodyDiv w:val="1"/>
      <w:marLeft w:val="0"/>
      <w:marRight w:val="0"/>
      <w:marTop w:val="0"/>
      <w:marBottom w:val="0"/>
      <w:divBdr>
        <w:top w:val="none" w:sz="0" w:space="0" w:color="auto"/>
        <w:left w:val="none" w:sz="0" w:space="0" w:color="auto"/>
        <w:bottom w:val="none" w:sz="0" w:space="0" w:color="auto"/>
        <w:right w:val="none" w:sz="0" w:space="0" w:color="auto"/>
      </w:divBdr>
      <w:divsChild>
        <w:div w:id="1536969791">
          <w:marLeft w:val="0"/>
          <w:marRight w:val="0"/>
          <w:marTop w:val="0"/>
          <w:marBottom w:val="0"/>
          <w:divBdr>
            <w:top w:val="none" w:sz="0" w:space="0" w:color="auto"/>
            <w:left w:val="none" w:sz="0" w:space="0" w:color="auto"/>
            <w:bottom w:val="none" w:sz="0" w:space="0" w:color="auto"/>
            <w:right w:val="none" w:sz="0" w:space="0" w:color="auto"/>
          </w:divBdr>
        </w:div>
      </w:divsChild>
    </w:div>
    <w:div w:id="462427793">
      <w:bodyDiv w:val="1"/>
      <w:marLeft w:val="0"/>
      <w:marRight w:val="0"/>
      <w:marTop w:val="0"/>
      <w:marBottom w:val="0"/>
      <w:divBdr>
        <w:top w:val="none" w:sz="0" w:space="0" w:color="auto"/>
        <w:left w:val="none" w:sz="0" w:space="0" w:color="auto"/>
        <w:bottom w:val="none" w:sz="0" w:space="0" w:color="auto"/>
        <w:right w:val="none" w:sz="0" w:space="0" w:color="auto"/>
      </w:divBdr>
      <w:divsChild>
        <w:div w:id="1102143175">
          <w:marLeft w:val="0"/>
          <w:marRight w:val="0"/>
          <w:marTop w:val="0"/>
          <w:marBottom w:val="0"/>
          <w:divBdr>
            <w:top w:val="none" w:sz="0" w:space="0" w:color="auto"/>
            <w:left w:val="none" w:sz="0" w:space="0" w:color="auto"/>
            <w:bottom w:val="none" w:sz="0" w:space="0" w:color="auto"/>
            <w:right w:val="none" w:sz="0" w:space="0" w:color="auto"/>
          </w:divBdr>
          <w:divsChild>
            <w:div w:id="1743986044">
              <w:marLeft w:val="0"/>
              <w:marRight w:val="0"/>
              <w:marTop w:val="0"/>
              <w:marBottom w:val="0"/>
              <w:divBdr>
                <w:top w:val="none" w:sz="0" w:space="0" w:color="auto"/>
                <w:left w:val="none" w:sz="0" w:space="0" w:color="auto"/>
                <w:bottom w:val="none" w:sz="0" w:space="0" w:color="auto"/>
                <w:right w:val="none" w:sz="0" w:space="0" w:color="auto"/>
              </w:divBdr>
              <w:divsChild>
                <w:div w:id="164901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160136">
      <w:bodyDiv w:val="1"/>
      <w:marLeft w:val="0"/>
      <w:marRight w:val="0"/>
      <w:marTop w:val="0"/>
      <w:marBottom w:val="0"/>
      <w:divBdr>
        <w:top w:val="none" w:sz="0" w:space="0" w:color="auto"/>
        <w:left w:val="none" w:sz="0" w:space="0" w:color="auto"/>
        <w:bottom w:val="none" w:sz="0" w:space="0" w:color="auto"/>
        <w:right w:val="none" w:sz="0" w:space="0" w:color="auto"/>
      </w:divBdr>
    </w:div>
    <w:div w:id="729116717">
      <w:bodyDiv w:val="1"/>
      <w:marLeft w:val="0"/>
      <w:marRight w:val="0"/>
      <w:marTop w:val="0"/>
      <w:marBottom w:val="0"/>
      <w:divBdr>
        <w:top w:val="none" w:sz="0" w:space="0" w:color="auto"/>
        <w:left w:val="none" w:sz="0" w:space="0" w:color="auto"/>
        <w:bottom w:val="none" w:sz="0" w:space="0" w:color="auto"/>
        <w:right w:val="none" w:sz="0" w:space="0" w:color="auto"/>
      </w:divBdr>
    </w:div>
    <w:div w:id="803623815">
      <w:bodyDiv w:val="1"/>
      <w:marLeft w:val="0"/>
      <w:marRight w:val="0"/>
      <w:marTop w:val="0"/>
      <w:marBottom w:val="0"/>
      <w:divBdr>
        <w:top w:val="none" w:sz="0" w:space="0" w:color="auto"/>
        <w:left w:val="none" w:sz="0" w:space="0" w:color="auto"/>
        <w:bottom w:val="none" w:sz="0" w:space="0" w:color="auto"/>
        <w:right w:val="none" w:sz="0" w:space="0" w:color="auto"/>
      </w:divBdr>
      <w:divsChild>
        <w:div w:id="969096171">
          <w:marLeft w:val="0"/>
          <w:marRight w:val="0"/>
          <w:marTop w:val="0"/>
          <w:marBottom w:val="0"/>
          <w:divBdr>
            <w:top w:val="none" w:sz="0" w:space="0" w:color="auto"/>
            <w:left w:val="none" w:sz="0" w:space="0" w:color="auto"/>
            <w:bottom w:val="none" w:sz="0" w:space="0" w:color="auto"/>
            <w:right w:val="none" w:sz="0" w:space="0" w:color="auto"/>
          </w:divBdr>
          <w:divsChild>
            <w:div w:id="13042439">
              <w:marLeft w:val="0"/>
              <w:marRight w:val="0"/>
              <w:marTop w:val="0"/>
              <w:marBottom w:val="0"/>
              <w:divBdr>
                <w:top w:val="none" w:sz="0" w:space="0" w:color="auto"/>
                <w:left w:val="none" w:sz="0" w:space="0" w:color="auto"/>
                <w:bottom w:val="none" w:sz="0" w:space="0" w:color="auto"/>
                <w:right w:val="none" w:sz="0" w:space="0" w:color="auto"/>
              </w:divBdr>
              <w:divsChild>
                <w:div w:id="17126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042">
      <w:bodyDiv w:val="1"/>
      <w:marLeft w:val="0"/>
      <w:marRight w:val="0"/>
      <w:marTop w:val="0"/>
      <w:marBottom w:val="0"/>
      <w:divBdr>
        <w:top w:val="none" w:sz="0" w:space="0" w:color="auto"/>
        <w:left w:val="none" w:sz="0" w:space="0" w:color="auto"/>
        <w:bottom w:val="none" w:sz="0" w:space="0" w:color="auto"/>
        <w:right w:val="none" w:sz="0" w:space="0" w:color="auto"/>
      </w:divBdr>
      <w:divsChild>
        <w:div w:id="1103840722">
          <w:marLeft w:val="0"/>
          <w:marRight w:val="0"/>
          <w:marTop w:val="0"/>
          <w:marBottom w:val="0"/>
          <w:divBdr>
            <w:top w:val="none" w:sz="0" w:space="0" w:color="auto"/>
            <w:left w:val="none" w:sz="0" w:space="0" w:color="auto"/>
            <w:bottom w:val="none" w:sz="0" w:space="0" w:color="auto"/>
            <w:right w:val="none" w:sz="0" w:space="0" w:color="auto"/>
          </w:divBdr>
          <w:divsChild>
            <w:div w:id="1462765076">
              <w:marLeft w:val="0"/>
              <w:marRight w:val="0"/>
              <w:marTop w:val="0"/>
              <w:marBottom w:val="0"/>
              <w:divBdr>
                <w:top w:val="none" w:sz="0" w:space="0" w:color="auto"/>
                <w:left w:val="none" w:sz="0" w:space="0" w:color="auto"/>
                <w:bottom w:val="none" w:sz="0" w:space="0" w:color="auto"/>
                <w:right w:val="none" w:sz="0" w:space="0" w:color="auto"/>
              </w:divBdr>
              <w:divsChild>
                <w:div w:id="9742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143095">
      <w:bodyDiv w:val="1"/>
      <w:marLeft w:val="0"/>
      <w:marRight w:val="0"/>
      <w:marTop w:val="0"/>
      <w:marBottom w:val="0"/>
      <w:divBdr>
        <w:top w:val="none" w:sz="0" w:space="0" w:color="auto"/>
        <w:left w:val="none" w:sz="0" w:space="0" w:color="auto"/>
        <w:bottom w:val="none" w:sz="0" w:space="0" w:color="auto"/>
        <w:right w:val="none" w:sz="0" w:space="0" w:color="auto"/>
      </w:divBdr>
      <w:divsChild>
        <w:div w:id="1946575316">
          <w:marLeft w:val="0"/>
          <w:marRight w:val="0"/>
          <w:marTop w:val="0"/>
          <w:marBottom w:val="0"/>
          <w:divBdr>
            <w:top w:val="none" w:sz="0" w:space="0" w:color="auto"/>
            <w:left w:val="none" w:sz="0" w:space="0" w:color="auto"/>
            <w:bottom w:val="none" w:sz="0" w:space="0" w:color="auto"/>
            <w:right w:val="none" w:sz="0" w:space="0" w:color="auto"/>
          </w:divBdr>
          <w:divsChild>
            <w:div w:id="1645160684">
              <w:marLeft w:val="0"/>
              <w:marRight w:val="0"/>
              <w:marTop w:val="0"/>
              <w:marBottom w:val="0"/>
              <w:divBdr>
                <w:top w:val="none" w:sz="0" w:space="0" w:color="auto"/>
                <w:left w:val="none" w:sz="0" w:space="0" w:color="auto"/>
                <w:bottom w:val="none" w:sz="0" w:space="0" w:color="auto"/>
                <w:right w:val="none" w:sz="0" w:space="0" w:color="auto"/>
              </w:divBdr>
              <w:divsChild>
                <w:div w:id="136243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58678">
      <w:bodyDiv w:val="1"/>
      <w:marLeft w:val="0"/>
      <w:marRight w:val="0"/>
      <w:marTop w:val="0"/>
      <w:marBottom w:val="0"/>
      <w:divBdr>
        <w:top w:val="none" w:sz="0" w:space="0" w:color="auto"/>
        <w:left w:val="none" w:sz="0" w:space="0" w:color="auto"/>
        <w:bottom w:val="none" w:sz="0" w:space="0" w:color="auto"/>
        <w:right w:val="none" w:sz="0" w:space="0" w:color="auto"/>
      </w:divBdr>
    </w:div>
    <w:div w:id="1065182007">
      <w:bodyDiv w:val="1"/>
      <w:marLeft w:val="0"/>
      <w:marRight w:val="0"/>
      <w:marTop w:val="0"/>
      <w:marBottom w:val="0"/>
      <w:divBdr>
        <w:top w:val="none" w:sz="0" w:space="0" w:color="auto"/>
        <w:left w:val="none" w:sz="0" w:space="0" w:color="auto"/>
        <w:bottom w:val="none" w:sz="0" w:space="0" w:color="auto"/>
        <w:right w:val="none" w:sz="0" w:space="0" w:color="auto"/>
      </w:divBdr>
    </w:div>
    <w:div w:id="1162047859">
      <w:bodyDiv w:val="1"/>
      <w:marLeft w:val="0"/>
      <w:marRight w:val="0"/>
      <w:marTop w:val="0"/>
      <w:marBottom w:val="0"/>
      <w:divBdr>
        <w:top w:val="none" w:sz="0" w:space="0" w:color="auto"/>
        <w:left w:val="none" w:sz="0" w:space="0" w:color="auto"/>
        <w:bottom w:val="none" w:sz="0" w:space="0" w:color="auto"/>
        <w:right w:val="none" w:sz="0" w:space="0" w:color="auto"/>
      </w:divBdr>
    </w:div>
    <w:div w:id="1337075047">
      <w:bodyDiv w:val="1"/>
      <w:marLeft w:val="0"/>
      <w:marRight w:val="0"/>
      <w:marTop w:val="0"/>
      <w:marBottom w:val="0"/>
      <w:divBdr>
        <w:top w:val="none" w:sz="0" w:space="0" w:color="auto"/>
        <w:left w:val="none" w:sz="0" w:space="0" w:color="auto"/>
        <w:bottom w:val="none" w:sz="0" w:space="0" w:color="auto"/>
        <w:right w:val="none" w:sz="0" w:space="0" w:color="auto"/>
      </w:divBdr>
      <w:divsChild>
        <w:div w:id="8214616">
          <w:marLeft w:val="0"/>
          <w:marRight w:val="0"/>
          <w:marTop w:val="0"/>
          <w:marBottom w:val="0"/>
          <w:divBdr>
            <w:top w:val="none" w:sz="0" w:space="0" w:color="auto"/>
            <w:left w:val="none" w:sz="0" w:space="0" w:color="auto"/>
            <w:bottom w:val="none" w:sz="0" w:space="0" w:color="auto"/>
            <w:right w:val="none" w:sz="0" w:space="0" w:color="auto"/>
          </w:divBdr>
        </w:div>
      </w:divsChild>
    </w:div>
    <w:div w:id="1412045570">
      <w:bodyDiv w:val="1"/>
      <w:marLeft w:val="0"/>
      <w:marRight w:val="0"/>
      <w:marTop w:val="0"/>
      <w:marBottom w:val="0"/>
      <w:divBdr>
        <w:top w:val="none" w:sz="0" w:space="0" w:color="auto"/>
        <w:left w:val="none" w:sz="0" w:space="0" w:color="auto"/>
        <w:bottom w:val="none" w:sz="0" w:space="0" w:color="auto"/>
        <w:right w:val="none" w:sz="0" w:space="0" w:color="auto"/>
      </w:divBdr>
      <w:divsChild>
        <w:div w:id="1967928569">
          <w:marLeft w:val="0"/>
          <w:marRight w:val="0"/>
          <w:marTop w:val="0"/>
          <w:marBottom w:val="0"/>
          <w:divBdr>
            <w:top w:val="none" w:sz="0" w:space="0" w:color="auto"/>
            <w:left w:val="none" w:sz="0" w:space="0" w:color="auto"/>
            <w:bottom w:val="none" w:sz="0" w:space="0" w:color="auto"/>
            <w:right w:val="none" w:sz="0" w:space="0" w:color="auto"/>
          </w:divBdr>
          <w:divsChild>
            <w:div w:id="2036298189">
              <w:marLeft w:val="0"/>
              <w:marRight w:val="0"/>
              <w:marTop w:val="0"/>
              <w:marBottom w:val="0"/>
              <w:divBdr>
                <w:top w:val="none" w:sz="0" w:space="0" w:color="auto"/>
                <w:left w:val="none" w:sz="0" w:space="0" w:color="auto"/>
                <w:bottom w:val="none" w:sz="0" w:space="0" w:color="auto"/>
                <w:right w:val="none" w:sz="0" w:space="0" w:color="auto"/>
              </w:divBdr>
              <w:divsChild>
                <w:div w:id="1934239460">
                  <w:marLeft w:val="0"/>
                  <w:marRight w:val="0"/>
                  <w:marTop w:val="0"/>
                  <w:marBottom w:val="0"/>
                  <w:divBdr>
                    <w:top w:val="none" w:sz="0" w:space="0" w:color="auto"/>
                    <w:left w:val="none" w:sz="0" w:space="0" w:color="auto"/>
                    <w:bottom w:val="none" w:sz="0" w:space="0" w:color="auto"/>
                    <w:right w:val="none" w:sz="0" w:space="0" w:color="auto"/>
                  </w:divBdr>
                  <w:divsChild>
                    <w:div w:id="116119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831738">
      <w:bodyDiv w:val="1"/>
      <w:marLeft w:val="0"/>
      <w:marRight w:val="0"/>
      <w:marTop w:val="0"/>
      <w:marBottom w:val="0"/>
      <w:divBdr>
        <w:top w:val="none" w:sz="0" w:space="0" w:color="auto"/>
        <w:left w:val="none" w:sz="0" w:space="0" w:color="auto"/>
        <w:bottom w:val="none" w:sz="0" w:space="0" w:color="auto"/>
        <w:right w:val="none" w:sz="0" w:space="0" w:color="auto"/>
      </w:divBdr>
      <w:divsChild>
        <w:div w:id="154882076">
          <w:marLeft w:val="0"/>
          <w:marRight w:val="0"/>
          <w:marTop w:val="0"/>
          <w:marBottom w:val="0"/>
          <w:divBdr>
            <w:top w:val="none" w:sz="0" w:space="0" w:color="auto"/>
            <w:left w:val="none" w:sz="0" w:space="0" w:color="auto"/>
            <w:bottom w:val="none" w:sz="0" w:space="0" w:color="auto"/>
            <w:right w:val="none" w:sz="0" w:space="0" w:color="auto"/>
          </w:divBdr>
          <w:divsChild>
            <w:div w:id="1486050006">
              <w:marLeft w:val="0"/>
              <w:marRight w:val="0"/>
              <w:marTop w:val="0"/>
              <w:marBottom w:val="0"/>
              <w:divBdr>
                <w:top w:val="none" w:sz="0" w:space="0" w:color="auto"/>
                <w:left w:val="none" w:sz="0" w:space="0" w:color="auto"/>
                <w:bottom w:val="none" w:sz="0" w:space="0" w:color="auto"/>
                <w:right w:val="none" w:sz="0" w:space="0" w:color="auto"/>
              </w:divBdr>
              <w:divsChild>
                <w:div w:id="1832132833">
                  <w:marLeft w:val="0"/>
                  <w:marRight w:val="0"/>
                  <w:marTop w:val="0"/>
                  <w:marBottom w:val="0"/>
                  <w:divBdr>
                    <w:top w:val="none" w:sz="0" w:space="0" w:color="auto"/>
                    <w:left w:val="none" w:sz="0" w:space="0" w:color="auto"/>
                    <w:bottom w:val="none" w:sz="0" w:space="0" w:color="auto"/>
                    <w:right w:val="none" w:sz="0" w:space="0" w:color="auto"/>
                  </w:divBdr>
                  <w:divsChild>
                    <w:div w:id="72903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955509">
      <w:bodyDiv w:val="1"/>
      <w:marLeft w:val="0"/>
      <w:marRight w:val="0"/>
      <w:marTop w:val="0"/>
      <w:marBottom w:val="0"/>
      <w:divBdr>
        <w:top w:val="none" w:sz="0" w:space="0" w:color="auto"/>
        <w:left w:val="none" w:sz="0" w:space="0" w:color="auto"/>
        <w:bottom w:val="none" w:sz="0" w:space="0" w:color="auto"/>
        <w:right w:val="none" w:sz="0" w:space="0" w:color="auto"/>
      </w:divBdr>
      <w:divsChild>
        <w:div w:id="1911621825">
          <w:marLeft w:val="0"/>
          <w:marRight w:val="0"/>
          <w:marTop w:val="0"/>
          <w:marBottom w:val="0"/>
          <w:divBdr>
            <w:top w:val="none" w:sz="0" w:space="0" w:color="auto"/>
            <w:left w:val="none" w:sz="0" w:space="0" w:color="auto"/>
            <w:bottom w:val="none" w:sz="0" w:space="0" w:color="auto"/>
            <w:right w:val="none" w:sz="0" w:space="0" w:color="auto"/>
          </w:divBdr>
        </w:div>
      </w:divsChild>
    </w:div>
    <w:div w:id="1459182979">
      <w:bodyDiv w:val="1"/>
      <w:marLeft w:val="0"/>
      <w:marRight w:val="0"/>
      <w:marTop w:val="0"/>
      <w:marBottom w:val="0"/>
      <w:divBdr>
        <w:top w:val="none" w:sz="0" w:space="0" w:color="auto"/>
        <w:left w:val="none" w:sz="0" w:space="0" w:color="auto"/>
        <w:bottom w:val="none" w:sz="0" w:space="0" w:color="auto"/>
        <w:right w:val="none" w:sz="0" w:space="0" w:color="auto"/>
      </w:divBdr>
    </w:div>
    <w:div w:id="1541016200">
      <w:bodyDiv w:val="1"/>
      <w:marLeft w:val="0"/>
      <w:marRight w:val="0"/>
      <w:marTop w:val="0"/>
      <w:marBottom w:val="0"/>
      <w:divBdr>
        <w:top w:val="none" w:sz="0" w:space="0" w:color="auto"/>
        <w:left w:val="none" w:sz="0" w:space="0" w:color="auto"/>
        <w:bottom w:val="none" w:sz="0" w:space="0" w:color="auto"/>
        <w:right w:val="none" w:sz="0" w:space="0" w:color="auto"/>
      </w:divBdr>
      <w:divsChild>
        <w:div w:id="598610551">
          <w:marLeft w:val="0"/>
          <w:marRight w:val="0"/>
          <w:marTop w:val="0"/>
          <w:marBottom w:val="0"/>
          <w:divBdr>
            <w:top w:val="none" w:sz="0" w:space="0" w:color="auto"/>
            <w:left w:val="none" w:sz="0" w:space="0" w:color="auto"/>
            <w:bottom w:val="none" w:sz="0" w:space="0" w:color="auto"/>
            <w:right w:val="none" w:sz="0" w:space="0" w:color="auto"/>
          </w:divBdr>
          <w:divsChild>
            <w:div w:id="1642618811">
              <w:marLeft w:val="0"/>
              <w:marRight w:val="0"/>
              <w:marTop w:val="0"/>
              <w:marBottom w:val="0"/>
              <w:divBdr>
                <w:top w:val="none" w:sz="0" w:space="0" w:color="auto"/>
                <w:left w:val="none" w:sz="0" w:space="0" w:color="auto"/>
                <w:bottom w:val="none" w:sz="0" w:space="0" w:color="auto"/>
                <w:right w:val="none" w:sz="0" w:space="0" w:color="auto"/>
              </w:divBdr>
              <w:divsChild>
                <w:div w:id="8268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8903">
      <w:bodyDiv w:val="1"/>
      <w:marLeft w:val="0"/>
      <w:marRight w:val="0"/>
      <w:marTop w:val="0"/>
      <w:marBottom w:val="0"/>
      <w:divBdr>
        <w:top w:val="none" w:sz="0" w:space="0" w:color="auto"/>
        <w:left w:val="none" w:sz="0" w:space="0" w:color="auto"/>
        <w:bottom w:val="none" w:sz="0" w:space="0" w:color="auto"/>
        <w:right w:val="none" w:sz="0" w:space="0" w:color="auto"/>
      </w:divBdr>
      <w:divsChild>
        <w:div w:id="231621215">
          <w:marLeft w:val="0"/>
          <w:marRight w:val="0"/>
          <w:marTop w:val="0"/>
          <w:marBottom w:val="0"/>
          <w:divBdr>
            <w:top w:val="none" w:sz="0" w:space="0" w:color="auto"/>
            <w:left w:val="none" w:sz="0" w:space="0" w:color="auto"/>
            <w:bottom w:val="none" w:sz="0" w:space="0" w:color="auto"/>
            <w:right w:val="none" w:sz="0" w:space="0" w:color="auto"/>
          </w:divBdr>
          <w:divsChild>
            <w:div w:id="1782411779">
              <w:marLeft w:val="0"/>
              <w:marRight w:val="0"/>
              <w:marTop w:val="0"/>
              <w:marBottom w:val="0"/>
              <w:divBdr>
                <w:top w:val="none" w:sz="0" w:space="0" w:color="auto"/>
                <w:left w:val="none" w:sz="0" w:space="0" w:color="auto"/>
                <w:bottom w:val="none" w:sz="0" w:space="0" w:color="auto"/>
                <w:right w:val="none" w:sz="0" w:space="0" w:color="auto"/>
              </w:divBdr>
              <w:divsChild>
                <w:div w:id="19497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01287">
      <w:bodyDiv w:val="1"/>
      <w:marLeft w:val="0"/>
      <w:marRight w:val="0"/>
      <w:marTop w:val="0"/>
      <w:marBottom w:val="0"/>
      <w:divBdr>
        <w:top w:val="none" w:sz="0" w:space="0" w:color="auto"/>
        <w:left w:val="none" w:sz="0" w:space="0" w:color="auto"/>
        <w:bottom w:val="none" w:sz="0" w:space="0" w:color="auto"/>
        <w:right w:val="none" w:sz="0" w:space="0" w:color="auto"/>
      </w:divBdr>
      <w:divsChild>
        <w:div w:id="1521429963">
          <w:marLeft w:val="0"/>
          <w:marRight w:val="0"/>
          <w:marTop w:val="0"/>
          <w:marBottom w:val="0"/>
          <w:divBdr>
            <w:top w:val="none" w:sz="0" w:space="0" w:color="auto"/>
            <w:left w:val="none" w:sz="0" w:space="0" w:color="auto"/>
            <w:bottom w:val="none" w:sz="0" w:space="0" w:color="auto"/>
            <w:right w:val="none" w:sz="0" w:space="0" w:color="auto"/>
          </w:divBdr>
        </w:div>
      </w:divsChild>
    </w:div>
    <w:div w:id="1602685636">
      <w:bodyDiv w:val="1"/>
      <w:marLeft w:val="0"/>
      <w:marRight w:val="0"/>
      <w:marTop w:val="0"/>
      <w:marBottom w:val="0"/>
      <w:divBdr>
        <w:top w:val="none" w:sz="0" w:space="0" w:color="auto"/>
        <w:left w:val="none" w:sz="0" w:space="0" w:color="auto"/>
        <w:bottom w:val="none" w:sz="0" w:space="0" w:color="auto"/>
        <w:right w:val="none" w:sz="0" w:space="0" w:color="auto"/>
      </w:divBdr>
    </w:div>
    <w:div w:id="1672486535">
      <w:bodyDiv w:val="1"/>
      <w:marLeft w:val="0"/>
      <w:marRight w:val="0"/>
      <w:marTop w:val="0"/>
      <w:marBottom w:val="0"/>
      <w:divBdr>
        <w:top w:val="none" w:sz="0" w:space="0" w:color="auto"/>
        <w:left w:val="none" w:sz="0" w:space="0" w:color="auto"/>
        <w:bottom w:val="none" w:sz="0" w:space="0" w:color="auto"/>
        <w:right w:val="none" w:sz="0" w:space="0" w:color="auto"/>
      </w:divBdr>
    </w:div>
    <w:div w:id="1789549469">
      <w:bodyDiv w:val="1"/>
      <w:marLeft w:val="0"/>
      <w:marRight w:val="0"/>
      <w:marTop w:val="0"/>
      <w:marBottom w:val="0"/>
      <w:divBdr>
        <w:top w:val="none" w:sz="0" w:space="0" w:color="auto"/>
        <w:left w:val="none" w:sz="0" w:space="0" w:color="auto"/>
        <w:bottom w:val="none" w:sz="0" w:space="0" w:color="auto"/>
        <w:right w:val="none" w:sz="0" w:space="0" w:color="auto"/>
      </w:divBdr>
    </w:div>
    <w:div w:id="1792169649">
      <w:bodyDiv w:val="1"/>
      <w:marLeft w:val="0"/>
      <w:marRight w:val="0"/>
      <w:marTop w:val="0"/>
      <w:marBottom w:val="0"/>
      <w:divBdr>
        <w:top w:val="none" w:sz="0" w:space="0" w:color="auto"/>
        <w:left w:val="none" w:sz="0" w:space="0" w:color="auto"/>
        <w:bottom w:val="none" w:sz="0" w:space="0" w:color="auto"/>
        <w:right w:val="none" w:sz="0" w:space="0" w:color="auto"/>
      </w:divBdr>
      <w:divsChild>
        <w:div w:id="341470739">
          <w:marLeft w:val="0"/>
          <w:marRight w:val="0"/>
          <w:marTop w:val="0"/>
          <w:marBottom w:val="0"/>
          <w:divBdr>
            <w:top w:val="none" w:sz="0" w:space="0" w:color="auto"/>
            <w:left w:val="none" w:sz="0" w:space="0" w:color="auto"/>
            <w:bottom w:val="none" w:sz="0" w:space="0" w:color="auto"/>
            <w:right w:val="none" w:sz="0" w:space="0" w:color="auto"/>
          </w:divBdr>
          <w:divsChild>
            <w:div w:id="1198812465">
              <w:marLeft w:val="0"/>
              <w:marRight w:val="0"/>
              <w:marTop w:val="0"/>
              <w:marBottom w:val="0"/>
              <w:divBdr>
                <w:top w:val="none" w:sz="0" w:space="0" w:color="auto"/>
                <w:left w:val="none" w:sz="0" w:space="0" w:color="auto"/>
                <w:bottom w:val="none" w:sz="0" w:space="0" w:color="auto"/>
                <w:right w:val="none" w:sz="0" w:space="0" w:color="auto"/>
              </w:divBdr>
              <w:divsChild>
                <w:div w:id="1782646803">
                  <w:marLeft w:val="0"/>
                  <w:marRight w:val="0"/>
                  <w:marTop w:val="0"/>
                  <w:marBottom w:val="0"/>
                  <w:divBdr>
                    <w:top w:val="none" w:sz="0" w:space="0" w:color="auto"/>
                    <w:left w:val="none" w:sz="0" w:space="0" w:color="auto"/>
                    <w:bottom w:val="none" w:sz="0" w:space="0" w:color="auto"/>
                    <w:right w:val="none" w:sz="0" w:space="0" w:color="auto"/>
                  </w:divBdr>
                  <w:divsChild>
                    <w:div w:id="66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408488">
      <w:bodyDiv w:val="1"/>
      <w:marLeft w:val="0"/>
      <w:marRight w:val="0"/>
      <w:marTop w:val="0"/>
      <w:marBottom w:val="0"/>
      <w:divBdr>
        <w:top w:val="none" w:sz="0" w:space="0" w:color="auto"/>
        <w:left w:val="none" w:sz="0" w:space="0" w:color="auto"/>
        <w:bottom w:val="none" w:sz="0" w:space="0" w:color="auto"/>
        <w:right w:val="none" w:sz="0" w:space="0" w:color="auto"/>
      </w:divBdr>
    </w:div>
    <w:div w:id="1996293855">
      <w:bodyDiv w:val="1"/>
      <w:marLeft w:val="0"/>
      <w:marRight w:val="0"/>
      <w:marTop w:val="0"/>
      <w:marBottom w:val="0"/>
      <w:divBdr>
        <w:top w:val="none" w:sz="0" w:space="0" w:color="auto"/>
        <w:left w:val="none" w:sz="0" w:space="0" w:color="auto"/>
        <w:bottom w:val="none" w:sz="0" w:space="0" w:color="auto"/>
        <w:right w:val="none" w:sz="0" w:space="0" w:color="auto"/>
      </w:divBdr>
      <w:divsChild>
        <w:div w:id="1706560082">
          <w:marLeft w:val="0"/>
          <w:marRight w:val="0"/>
          <w:marTop w:val="0"/>
          <w:marBottom w:val="0"/>
          <w:divBdr>
            <w:top w:val="none" w:sz="0" w:space="0" w:color="auto"/>
            <w:left w:val="none" w:sz="0" w:space="0" w:color="auto"/>
            <w:bottom w:val="none" w:sz="0" w:space="0" w:color="auto"/>
            <w:right w:val="none" w:sz="0" w:space="0" w:color="auto"/>
          </w:divBdr>
          <w:divsChild>
            <w:div w:id="789321342">
              <w:marLeft w:val="0"/>
              <w:marRight w:val="0"/>
              <w:marTop w:val="0"/>
              <w:marBottom w:val="0"/>
              <w:divBdr>
                <w:top w:val="none" w:sz="0" w:space="0" w:color="auto"/>
                <w:left w:val="none" w:sz="0" w:space="0" w:color="auto"/>
                <w:bottom w:val="none" w:sz="0" w:space="0" w:color="auto"/>
                <w:right w:val="none" w:sz="0" w:space="0" w:color="auto"/>
              </w:divBdr>
              <w:divsChild>
                <w:div w:id="145432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5475">
      <w:bodyDiv w:val="1"/>
      <w:marLeft w:val="0"/>
      <w:marRight w:val="0"/>
      <w:marTop w:val="0"/>
      <w:marBottom w:val="0"/>
      <w:divBdr>
        <w:top w:val="none" w:sz="0" w:space="0" w:color="auto"/>
        <w:left w:val="none" w:sz="0" w:space="0" w:color="auto"/>
        <w:bottom w:val="none" w:sz="0" w:space="0" w:color="auto"/>
        <w:right w:val="none" w:sz="0" w:space="0" w:color="auto"/>
      </w:divBdr>
      <w:divsChild>
        <w:div w:id="1056588541">
          <w:marLeft w:val="0"/>
          <w:marRight w:val="0"/>
          <w:marTop w:val="0"/>
          <w:marBottom w:val="0"/>
          <w:divBdr>
            <w:top w:val="none" w:sz="0" w:space="0" w:color="auto"/>
            <w:left w:val="none" w:sz="0" w:space="0" w:color="auto"/>
            <w:bottom w:val="none" w:sz="0" w:space="0" w:color="auto"/>
            <w:right w:val="none" w:sz="0" w:space="0" w:color="auto"/>
          </w:divBdr>
          <w:divsChild>
            <w:div w:id="1348288845">
              <w:marLeft w:val="0"/>
              <w:marRight w:val="0"/>
              <w:marTop w:val="0"/>
              <w:marBottom w:val="0"/>
              <w:divBdr>
                <w:top w:val="none" w:sz="0" w:space="0" w:color="auto"/>
                <w:left w:val="none" w:sz="0" w:space="0" w:color="auto"/>
                <w:bottom w:val="none" w:sz="0" w:space="0" w:color="auto"/>
                <w:right w:val="none" w:sz="0" w:space="0" w:color="auto"/>
              </w:divBdr>
              <w:divsChild>
                <w:div w:id="334261521">
                  <w:marLeft w:val="0"/>
                  <w:marRight w:val="0"/>
                  <w:marTop w:val="0"/>
                  <w:marBottom w:val="0"/>
                  <w:divBdr>
                    <w:top w:val="none" w:sz="0" w:space="0" w:color="auto"/>
                    <w:left w:val="none" w:sz="0" w:space="0" w:color="auto"/>
                    <w:bottom w:val="none" w:sz="0" w:space="0" w:color="auto"/>
                    <w:right w:val="none" w:sz="0" w:space="0" w:color="auto"/>
                  </w:divBdr>
                  <w:divsChild>
                    <w:div w:id="4687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566107">
      <w:bodyDiv w:val="1"/>
      <w:marLeft w:val="0"/>
      <w:marRight w:val="0"/>
      <w:marTop w:val="0"/>
      <w:marBottom w:val="0"/>
      <w:divBdr>
        <w:top w:val="none" w:sz="0" w:space="0" w:color="auto"/>
        <w:left w:val="none" w:sz="0" w:space="0" w:color="auto"/>
        <w:bottom w:val="none" w:sz="0" w:space="0" w:color="auto"/>
        <w:right w:val="none" w:sz="0" w:space="0" w:color="auto"/>
      </w:divBdr>
      <w:divsChild>
        <w:div w:id="1282030789">
          <w:marLeft w:val="0"/>
          <w:marRight w:val="0"/>
          <w:marTop w:val="0"/>
          <w:marBottom w:val="0"/>
          <w:divBdr>
            <w:top w:val="none" w:sz="0" w:space="0" w:color="auto"/>
            <w:left w:val="none" w:sz="0" w:space="0" w:color="auto"/>
            <w:bottom w:val="none" w:sz="0" w:space="0" w:color="auto"/>
            <w:right w:val="none" w:sz="0" w:space="0" w:color="auto"/>
          </w:divBdr>
          <w:divsChild>
            <w:div w:id="1945456204">
              <w:marLeft w:val="0"/>
              <w:marRight w:val="0"/>
              <w:marTop w:val="0"/>
              <w:marBottom w:val="0"/>
              <w:divBdr>
                <w:top w:val="none" w:sz="0" w:space="0" w:color="auto"/>
                <w:left w:val="none" w:sz="0" w:space="0" w:color="auto"/>
                <w:bottom w:val="none" w:sz="0" w:space="0" w:color="auto"/>
                <w:right w:val="none" w:sz="0" w:space="0" w:color="auto"/>
              </w:divBdr>
              <w:divsChild>
                <w:div w:id="1363243499">
                  <w:marLeft w:val="0"/>
                  <w:marRight w:val="0"/>
                  <w:marTop w:val="0"/>
                  <w:marBottom w:val="0"/>
                  <w:divBdr>
                    <w:top w:val="none" w:sz="0" w:space="0" w:color="auto"/>
                    <w:left w:val="none" w:sz="0" w:space="0" w:color="auto"/>
                    <w:bottom w:val="none" w:sz="0" w:space="0" w:color="auto"/>
                    <w:right w:val="none" w:sz="0" w:space="0" w:color="auto"/>
                  </w:divBdr>
                  <w:divsChild>
                    <w:div w:id="111335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32199">
      <w:bodyDiv w:val="1"/>
      <w:marLeft w:val="0"/>
      <w:marRight w:val="0"/>
      <w:marTop w:val="0"/>
      <w:marBottom w:val="0"/>
      <w:divBdr>
        <w:top w:val="none" w:sz="0" w:space="0" w:color="auto"/>
        <w:left w:val="none" w:sz="0" w:space="0" w:color="auto"/>
        <w:bottom w:val="none" w:sz="0" w:space="0" w:color="auto"/>
        <w:right w:val="none" w:sz="0" w:space="0" w:color="auto"/>
      </w:divBdr>
    </w:div>
    <w:div w:id="2138058656">
      <w:bodyDiv w:val="1"/>
      <w:marLeft w:val="0"/>
      <w:marRight w:val="0"/>
      <w:marTop w:val="0"/>
      <w:marBottom w:val="0"/>
      <w:divBdr>
        <w:top w:val="none" w:sz="0" w:space="0" w:color="auto"/>
        <w:left w:val="none" w:sz="0" w:space="0" w:color="auto"/>
        <w:bottom w:val="none" w:sz="0" w:space="0" w:color="auto"/>
        <w:right w:val="none" w:sz="0" w:space="0" w:color="auto"/>
      </w:divBdr>
      <w:divsChild>
        <w:div w:id="21070716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72BDBE-8DE5-3B46-A29F-B4583491D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25</Pages>
  <Words>4641</Words>
  <Characters>26454</Characters>
  <Application>Microsoft Office Word</Application>
  <DocSecurity>0</DocSecurity>
  <Lines>220</Lines>
  <Paragraphs>62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31033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Held</dc:creator>
  <cp:keywords/>
  <dc:description/>
  <cp:lastModifiedBy>Vincent Held</cp:lastModifiedBy>
  <cp:revision>27</cp:revision>
  <cp:lastPrinted>2023-10-12T11:58:00Z</cp:lastPrinted>
  <dcterms:created xsi:type="dcterms:W3CDTF">2023-11-06T10:58:00Z</dcterms:created>
  <dcterms:modified xsi:type="dcterms:W3CDTF">2023-11-09T20:00:00Z</dcterms:modified>
</cp:coreProperties>
</file>